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EBEFAA" w14:textId="3F9C31C8" w:rsidR="00F6675D" w:rsidRPr="005B560A" w:rsidRDefault="008B239F" w:rsidP="00DD2B7B">
      <w:pPr>
        <w:pStyle w:val="Nagwek"/>
        <w:keepNext/>
        <w:keepLines/>
        <w:jc w:val="right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5B560A">
        <w:rPr>
          <w:rFonts w:ascii="Arial" w:hAnsi="Arial" w:cs="Arial"/>
          <w:sz w:val="24"/>
          <w:szCs w:val="24"/>
        </w:rPr>
        <w:t>Łódź, dnia 28</w:t>
      </w:r>
      <w:r w:rsidR="001E676D" w:rsidRPr="005B560A">
        <w:rPr>
          <w:rFonts w:ascii="Arial" w:hAnsi="Arial" w:cs="Arial"/>
          <w:sz w:val="24"/>
          <w:szCs w:val="24"/>
        </w:rPr>
        <w:t xml:space="preserve">.09.2017 r. </w:t>
      </w:r>
    </w:p>
    <w:p w14:paraId="5C14A3E4" w14:textId="3E7F1857" w:rsidR="001E676D" w:rsidRPr="005B560A" w:rsidRDefault="001E676D" w:rsidP="00DD2B7B">
      <w:pPr>
        <w:pStyle w:val="Nagwek"/>
        <w:keepNext/>
        <w:keepLines/>
        <w:jc w:val="right"/>
        <w:rPr>
          <w:rFonts w:ascii="Arial" w:hAnsi="Arial" w:cs="Arial"/>
          <w:sz w:val="24"/>
          <w:szCs w:val="24"/>
        </w:rPr>
      </w:pPr>
    </w:p>
    <w:p w14:paraId="2CD58BB6" w14:textId="77777777" w:rsidR="001E676D" w:rsidRPr="005B560A" w:rsidRDefault="001E676D" w:rsidP="00DD2B7B">
      <w:pPr>
        <w:pStyle w:val="Nagwek"/>
        <w:keepNext/>
        <w:keepLines/>
        <w:jc w:val="right"/>
        <w:rPr>
          <w:rFonts w:ascii="Arial" w:hAnsi="Arial" w:cs="Arial"/>
          <w:sz w:val="24"/>
          <w:szCs w:val="24"/>
        </w:rPr>
      </w:pPr>
    </w:p>
    <w:p w14:paraId="13EF5E73" w14:textId="4C12DCD8" w:rsidR="001E676D" w:rsidRPr="005B560A" w:rsidRDefault="001E676D" w:rsidP="00DD2B7B">
      <w:pPr>
        <w:pStyle w:val="Nagwek"/>
        <w:keepNext/>
        <w:keepLines/>
        <w:jc w:val="right"/>
        <w:rPr>
          <w:rFonts w:ascii="Arial" w:hAnsi="Arial" w:cs="Arial"/>
          <w:b/>
          <w:sz w:val="24"/>
          <w:szCs w:val="24"/>
        </w:rPr>
      </w:pPr>
    </w:p>
    <w:p w14:paraId="06FA1EE7" w14:textId="3F9F7ECC" w:rsidR="001E676D" w:rsidRPr="005B560A" w:rsidRDefault="001E676D" w:rsidP="00DD2B7B">
      <w:pPr>
        <w:pStyle w:val="Nagwek"/>
        <w:keepNext/>
        <w:keepLines/>
        <w:jc w:val="right"/>
        <w:rPr>
          <w:rFonts w:ascii="Arial" w:hAnsi="Arial" w:cs="Arial"/>
          <w:b/>
          <w:sz w:val="24"/>
          <w:szCs w:val="24"/>
        </w:rPr>
      </w:pPr>
      <w:r w:rsidRPr="005B560A">
        <w:rPr>
          <w:rFonts w:ascii="Arial" w:hAnsi="Arial" w:cs="Arial"/>
          <w:b/>
          <w:sz w:val="24"/>
          <w:szCs w:val="24"/>
        </w:rPr>
        <w:t>WSZYSCY WYKONAWCY</w:t>
      </w:r>
    </w:p>
    <w:p w14:paraId="11928A19" w14:textId="77777777" w:rsidR="00F6675D" w:rsidRPr="005B560A" w:rsidRDefault="00F6675D" w:rsidP="00DD2B7B">
      <w:pPr>
        <w:keepNext/>
        <w:keepLines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B99E657" w14:textId="19DAEC3F" w:rsidR="001E676D" w:rsidRPr="005B560A" w:rsidRDefault="001E676D" w:rsidP="00DD2B7B">
      <w:pPr>
        <w:keepNext/>
        <w:keepLines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1" w:name="_Hlk493757395"/>
      <w:r w:rsidRPr="005B560A">
        <w:rPr>
          <w:rFonts w:ascii="Arial" w:hAnsi="Arial" w:cs="Arial"/>
          <w:sz w:val="24"/>
          <w:szCs w:val="24"/>
        </w:rPr>
        <w:t>Dot.</w:t>
      </w:r>
      <w:r w:rsidR="00CA539E" w:rsidRPr="005B560A">
        <w:rPr>
          <w:rFonts w:ascii="Arial" w:hAnsi="Arial" w:cs="Arial"/>
          <w:sz w:val="24"/>
          <w:szCs w:val="24"/>
        </w:rPr>
        <w:t xml:space="preserve"> </w:t>
      </w:r>
      <w:r w:rsidR="00F6675D" w:rsidRPr="005B560A">
        <w:rPr>
          <w:rFonts w:ascii="Arial" w:hAnsi="Arial" w:cs="Arial"/>
          <w:sz w:val="24"/>
          <w:szCs w:val="24"/>
        </w:rPr>
        <w:t>„</w:t>
      </w:r>
      <w:r w:rsidR="00406E39" w:rsidRPr="005B560A">
        <w:rPr>
          <w:rFonts w:ascii="Arial" w:hAnsi="Arial" w:cs="Arial"/>
          <w:sz w:val="24"/>
          <w:szCs w:val="24"/>
        </w:rPr>
        <w:t>Dostawa sprzętu specjalistycznego</w:t>
      </w:r>
      <w:r w:rsidRPr="005B560A">
        <w:rPr>
          <w:rFonts w:ascii="Arial" w:hAnsi="Arial" w:cs="Arial"/>
          <w:sz w:val="24"/>
          <w:szCs w:val="24"/>
        </w:rPr>
        <w:t xml:space="preserve"> </w:t>
      </w:r>
      <w:r w:rsidR="00406E39" w:rsidRPr="005B560A">
        <w:rPr>
          <w:rFonts w:ascii="Arial" w:hAnsi="Arial" w:cs="Arial"/>
          <w:sz w:val="24"/>
          <w:szCs w:val="24"/>
        </w:rPr>
        <w:t xml:space="preserve">w ramach projektu </w:t>
      </w:r>
      <w:r w:rsidR="00406E39" w:rsidRPr="005B560A">
        <w:rPr>
          <w:rFonts w:ascii="Arial" w:hAnsi="Arial" w:cs="Arial"/>
          <w:i/>
          <w:sz w:val="24"/>
          <w:szCs w:val="24"/>
        </w:rPr>
        <w:t>„Odkryjmy bogactwo w nas drzemiące w Szkole Podstawowej nr 128 i Publicznym Gimnazjum nr 58 w Łodzi”</w:t>
      </w:r>
      <w:r w:rsidR="00406E39" w:rsidRPr="005B560A">
        <w:rPr>
          <w:rFonts w:ascii="Arial" w:hAnsi="Arial" w:cs="Arial"/>
          <w:sz w:val="24"/>
          <w:szCs w:val="24"/>
        </w:rPr>
        <w:t xml:space="preserve"> współfinansowanego ze środków Europejskiego Funduszu Społecznego w ramach Regionalnego Programu Operacyjnego Województwa Łódzkiego na lata 2014-2020.”</w:t>
      </w:r>
      <w:r w:rsidRPr="005B560A">
        <w:rPr>
          <w:rFonts w:ascii="Arial" w:hAnsi="Arial" w:cs="Arial"/>
          <w:sz w:val="24"/>
          <w:szCs w:val="24"/>
        </w:rPr>
        <w:t xml:space="preserve"> Nr sprawy: </w:t>
      </w:r>
      <w:bookmarkStart w:id="2" w:name="_Hlk493841978"/>
      <w:r w:rsidRPr="005B560A">
        <w:rPr>
          <w:rFonts w:ascii="Arial" w:hAnsi="Arial" w:cs="Arial"/>
          <w:sz w:val="24"/>
          <w:szCs w:val="24"/>
        </w:rPr>
        <w:t>ZSSNr4.08.81/5/2017</w:t>
      </w:r>
    </w:p>
    <w:bookmarkEnd w:id="2"/>
    <w:p w14:paraId="3AB9D239" w14:textId="5DFACD39" w:rsidR="00406E39" w:rsidRPr="005B560A" w:rsidRDefault="00406E39" w:rsidP="00DD2B7B">
      <w:pPr>
        <w:keepNext/>
        <w:keepLines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bookmarkEnd w:id="1"/>
    <w:p w14:paraId="05C29CDE" w14:textId="77777777" w:rsidR="00F6675D" w:rsidRPr="005B560A" w:rsidRDefault="00F6675D" w:rsidP="00DD2B7B">
      <w:pPr>
        <w:keepNext/>
        <w:keepLines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10A82CB" w14:textId="44BD170D" w:rsidR="008B239F" w:rsidRPr="005B560A" w:rsidRDefault="008B239F" w:rsidP="00DD2B7B">
      <w:pPr>
        <w:keepNext/>
        <w:keepLines/>
        <w:tabs>
          <w:tab w:val="left" w:pos="83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B560A">
        <w:rPr>
          <w:rFonts w:ascii="Arial" w:hAnsi="Arial" w:cs="Arial"/>
          <w:sz w:val="24"/>
          <w:szCs w:val="24"/>
        </w:rPr>
        <w:t xml:space="preserve">                Na podstawie art. 38 ust 1 Ustawy z dnia 29 stycznia 2004 r. Prawo zamówień publicznych – do Zamawiającego zostały wniesione pytania Wykonawców</w:t>
      </w:r>
      <w:r w:rsidR="001A1B0E">
        <w:rPr>
          <w:rFonts w:ascii="Arial" w:hAnsi="Arial" w:cs="Arial"/>
          <w:sz w:val="24"/>
          <w:szCs w:val="24"/>
        </w:rPr>
        <w:t xml:space="preserve"> (</w:t>
      </w:r>
      <w:r w:rsidRPr="005B560A">
        <w:rPr>
          <w:rFonts w:ascii="Arial" w:hAnsi="Arial" w:cs="Arial"/>
          <w:sz w:val="24"/>
          <w:szCs w:val="24"/>
        </w:rPr>
        <w:t xml:space="preserve">pisownia </w:t>
      </w:r>
      <w:r w:rsidR="001A1B0E">
        <w:rPr>
          <w:rFonts w:ascii="Arial" w:hAnsi="Arial" w:cs="Arial"/>
          <w:sz w:val="24"/>
          <w:szCs w:val="24"/>
        </w:rPr>
        <w:t xml:space="preserve">pytań </w:t>
      </w:r>
      <w:r w:rsidRPr="005B560A">
        <w:rPr>
          <w:rFonts w:ascii="Arial" w:hAnsi="Arial" w:cs="Arial"/>
          <w:sz w:val="24"/>
          <w:szCs w:val="24"/>
        </w:rPr>
        <w:t>oryginalna), na które Zamawiający odpowiada:</w:t>
      </w:r>
    </w:p>
    <w:p w14:paraId="72E2D1F1" w14:textId="77777777" w:rsidR="00DD2B7B" w:rsidRPr="005B560A" w:rsidRDefault="00DD2B7B" w:rsidP="00DD2B7B">
      <w:pPr>
        <w:keepNext/>
        <w:keepLines/>
        <w:tabs>
          <w:tab w:val="left" w:pos="83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E91D2FE" w14:textId="1D7C836E" w:rsidR="008B239F" w:rsidRPr="005B560A" w:rsidRDefault="008B239F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5B560A">
        <w:rPr>
          <w:rFonts w:ascii="Arial" w:hAnsi="Arial" w:cs="Arial"/>
          <w:b/>
          <w:sz w:val="24"/>
          <w:szCs w:val="24"/>
          <w:u w:val="single"/>
        </w:rPr>
        <w:t>Pytanie nr 1</w:t>
      </w:r>
    </w:p>
    <w:p w14:paraId="40CFEC80" w14:textId="77777777" w:rsidR="008B239F" w:rsidRPr="005B560A" w:rsidRDefault="008B239F" w:rsidP="00DD2B7B">
      <w:pPr>
        <w:keepNext/>
        <w:keepLines/>
        <w:tabs>
          <w:tab w:val="left" w:pos="8370"/>
        </w:tabs>
        <w:spacing w:after="0" w:line="240" w:lineRule="auto"/>
        <w:jc w:val="both"/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</w:pPr>
      <w:r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 xml:space="preserve">(…) uprzejmie proszę o wyjaśnienie zapisów, które znalazły się w opisie przedmiotu zamówienia (sprzętu do terapii metodą </w:t>
      </w:r>
      <w:proofErr w:type="spellStart"/>
      <w:r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Tomatisa</w:t>
      </w:r>
      <w:proofErr w:type="spellEnd"/>
      <w:r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):</w:t>
      </w:r>
    </w:p>
    <w:p w14:paraId="147A6FB0" w14:textId="7EA6D8F6" w:rsidR="008B239F" w:rsidRPr="005B560A" w:rsidRDefault="008B239F" w:rsidP="00DD2B7B">
      <w:pPr>
        <w:keepNext/>
        <w:keepLines/>
        <w:tabs>
          <w:tab w:val="left" w:pos="8370"/>
        </w:tabs>
        <w:spacing w:after="0" w:line="240" w:lineRule="auto"/>
        <w:jc w:val="both"/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</w:pPr>
      <w:r w:rsidRPr="005B560A">
        <w:rPr>
          <w:rFonts w:ascii="Arial" w:hAnsi="Arial" w:cs="Arial"/>
          <w:i/>
          <w:color w:val="222222"/>
          <w:sz w:val="24"/>
          <w:szCs w:val="24"/>
        </w:rPr>
        <w:br/>
      </w:r>
      <w:r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 xml:space="preserve">1. "Filtracja dźwięków musi odbywać się w z użyciem filtrów </w:t>
      </w:r>
      <w:proofErr w:type="spellStart"/>
      <w:r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górno</w:t>
      </w:r>
      <w:proofErr w:type="spellEnd"/>
      <w:r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 xml:space="preserve"> i </w:t>
      </w:r>
      <w:proofErr w:type="spellStart"/>
      <w:r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dolno</w:t>
      </w:r>
      <w:proofErr w:type="spellEnd"/>
      <w:r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 xml:space="preserve"> przepustowych w zakresie 125Hz– 8000 </w:t>
      </w:r>
      <w:proofErr w:type="spellStart"/>
      <w:r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Hz</w:t>
      </w:r>
      <w:proofErr w:type="spellEnd"/>
      <w:r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, z możliwością regulacji filtrowania w trakcie trwania terapii dzięki czemu mogą go używać dzieci z padaczką."</w:t>
      </w:r>
      <w:r w:rsidR="00DD2B7B" w:rsidRPr="005B560A">
        <w:rPr>
          <w:rFonts w:ascii="Arial" w:hAnsi="Arial" w:cs="Arial"/>
          <w:i/>
          <w:color w:val="222222"/>
          <w:sz w:val="24"/>
          <w:szCs w:val="24"/>
        </w:rPr>
        <w:t xml:space="preserve"> </w:t>
      </w:r>
      <w:r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 xml:space="preserve">W oryginalnym elektronicznym uchu prof. </w:t>
      </w:r>
      <w:proofErr w:type="spellStart"/>
      <w:r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Tomatisa</w:t>
      </w:r>
      <w:proofErr w:type="spellEnd"/>
      <w:r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 xml:space="preserve"> stosowany jest wyłącznie filtr górnoprzepustowy z </w:t>
      </w:r>
      <w:proofErr w:type="spellStart"/>
      <w:r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możliwościa</w:t>
      </w:r>
      <w:proofErr w:type="spellEnd"/>
      <w:r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 xml:space="preserve"> regulacji, co wynika z założeń tej metody. W celu </w:t>
      </w:r>
      <w:proofErr w:type="spellStart"/>
      <w:r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unikniecia</w:t>
      </w:r>
      <w:proofErr w:type="spellEnd"/>
      <w:r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 xml:space="preserve"> napadów padaczkowych należy stosować sprzęt (</w:t>
      </w:r>
      <w:proofErr w:type="spellStart"/>
      <w:r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elektoniczne</w:t>
      </w:r>
      <w:proofErr w:type="spellEnd"/>
      <w:r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 xml:space="preserve"> ucho) </w:t>
      </w:r>
      <w:proofErr w:type="spellStart"/>
      <w:r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przetwarzajacy</w:t>
      </w:r>
      <w:proofErr w:type="spellEnd"/>
      <w:r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 xml:space="preserve"> dźwięk w sposób analogowy. Przetwarzanie analogowe dźwięku przez elektroniczne ucho jest również podstawowym założeniem metody prof. A. </w:t>
      </w:r>
      <w:proofErr w:type="spellStart"/>
      <w:r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Tomatisa</w:t>
      </w:r>
      <w:proofErr w:type="spellEnd"/>
      <w:r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. Natomiast samo filtrowanie podkładu muzycznego nie ma wpływu na pacjentów z epilepsją.</w:t>
      </w:r>
      <w:r w:rsidRPr="005B560A">
        <w:rPr>
          <w:rFonts w:ascii="Arial" w:hAnsi="Arial" w:cs="Arial"/>
          <w:i/>
          <w:color w:val="222222"/>
          <w:sz w:val="24"/>
          <w:szCs w:val="24"/>
        </w:rPr>
        <w:br/>
      </w:r>
      <w:r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 </w:t>
      </w:r>
      <w:r w:rsidRPr="005B560A">
        <w:rPr>
          <w:rFonts w:ascii="Arial" w:hAnsi="Arial" w:cs="Arial"/>
          <w:i/>
          <w:color w:val="222222"/>
          <w:sz w:val="24"/>
          <w:szCs w:val="24"/>
        </w:rPr>
        <w:br/>
      </w:r>
      <w:r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 xml:space="preserve">2. gradient (6, 12, 18 </w:t>
      </w:r>
      <w:proofErr w:type="spellStart"/>
      <w:r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dB</w:t>
      </w:r>
      <w:proofErr w:type="spellEnd"/>
      <w:r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/</w:t>
      </w:r>
      <w:proofErr w:type="spellStart"/>
      <w:r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oktawe</w:t>
      </w:r>
      <w:proofErr w:type="spellEnd"/>
      <w:r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)   - proszę  podanie czego dotyczy ten zapis i jaki jest jego sens fizyczny? </w:t>
      </w:r>
      <w:r w:rsidR="00DD2B7B"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(…)„</w:t>
      </w:r>
    </w:p>
    <w:p w14:paraId="31155C02" w14:textId="61DE5B1D" w:rsidR="008B239F" w:rsidRPr="005B560A" w:rsidRDefault="008B239F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2A5A6125" w14:textId="684D9AB6" w:rsidR="00DD2B7B" w:rsidRPr="005B560A" w:rsidRDefault="00DD2B7B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043522E5" w14:textId="77777777" w:rsidR="00DD2B7B" w:rsidRPr="005B560A" w:rsidRDefault="00DD2B7B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6D102A0E" w14:textId="74FFAC1C" w:rsidR="008B239F" w:rsidRPr="005B560A" w:rsidRDefault="00DD2B7B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b/>
          <w:color w:val="222222"/>
          <w:sz w:val="24"/>
          <w:szCs w:val="24"/>
          <w:u w:val="single"/>
          <w:shd w:val="clear" w:color="auto" w:fill="FFFFFF"/>
        </w:rPr>
      </w:pPr>
      <w:r w:rsidRPr="005B560A">
        <w:rPr>
          <w:rFonts w:ascii="Arial" w:hAnsi="Arial" w:cs="Arial"/>
          <w:b/>
          <w:color w:val="222222"/>
          <w:sz w:val="24"/>
          <w:szCs w:val="24"/>
          <w:u w:val="single"/>
          <w:shd w:val="clear" w:color="auto" w:fill="FFFFFF"/>
        </w:rPr>
        <w:t>Odpowiedź na pytanie nr 1</w:t>
      </w:r>
    </w:p>
    <w:p w14:paraId="398B468B" w14:textId="77777777" w:rsidR="005B3458" w:rsidRPr="005B560A" w:rsidRDefault="008B239F" w:rsidP="00DD2B7B">
      <w:pPr>
        <w:keepNext/>
        <w:keepLines/>
        <w:tabs>
          <w:tab w:val="left" w:pos="8370"/>
        </w:tabs>
        <w:spacing w:after="0"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5B560A">
        <w:rPr>
          <w:rFonts w:ascii="Arial" w:hAnsi="Arial" w:cs="Arial"/>
          <w:color w:val="222222"/>
          <w:sz w:val="24"/>
          <w:szCs w:val="24"/>
          <w:shd w:val="clear" w:color="auto" w:fill="FFFFFF"/>
        </w:rPr>
        <w:t>Ad. 1.</w:t>
      </w:r>
    </w:p>
    <w:p w14:paraId="4E08CD53" w14:textId="569E3CB0" w:rsidR="00DD2B7B" w:rsidRPr="005B560A" w:rsidRDefault="005B3458" w:rsidP="00DD2B7B">
      <w:pPr>
        <w:keepNext/>
        <w:keepLines/>
        <w:tabs>
          <w:tab w:val="left" w:pos="8370"/>
        </w:tabs>
        <w:spacing w:after="0"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5B560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Wykonawca nie </w:t>
      </w:r>
      <w:r w:rsidR="00DD2B7B" w:rsidRPr="005B560A">
        <w:rPr>
          <w:rFonts w:ascii="Arial" w:hAnsi="Arial" w:cs="Arial"/>
          <w:color w:val="222222"/>
          <w:sz w:val="24"/>
          <w:szCs w:val="24"/>
          <w:shd w:val="clear" w:color="auto" w:fill="FFFFFF"/>
        </w:rPr>
        <w:t>sprecyzował</w:t>
      </w:r>
      <w:r w:rsidRPr="005B560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pytania w zakresie punktu 1</w:t>
      </w:r>
      <w:r w:rsidR="00DD2B7B" w:rsidRPr="005B560A">
        <w:rPr>
          <w:rFonts w:ascii="Arial" w:hAnsi="Arial" w:cs="Arial"/>
          <w:color w:val="222222"/>
          <w:sz w:val="24"/>
          <w:szCs w:val="24"/>
          <w:shd w:val="clear" w:color="auto" w:fill="FFFFFF"/>
        </w:rPr>
        <w:t>, a jedynie przedstawił swoje spostrzeżenia w zakresie postanowień Opisu Przedmiotu Zamówienia w części 3.</w:t>
      </w:r>
      <w:r w:rsidRPr="005B560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Zamawiający wyjaśnia jednak, że </w:t>
      </w:r>
      <w:r w:rsidR="00DD2B7B" w:rsidRPr="005B560A">
        <w:rPr>
          <w:rFonts w:ascii="Arial" w:hAnsi="Arial" w:cs="Arial"/>
          <w:color w:val="222222"/>
          <w:sz w:val="24"/>
          <w:szCs w:val="24"/>
          <w:shd w:val="clear" w:color="auto" w:fill="FFFFFF"/>
        </w:rPr>
        <w:t>f</w:t>
      </w:r>
      <w:r w:rsidRPr="005B560A">
        <w:rPr>
          <w:rFonts w:ascii="Arial" w:hAnsi="Arial" w:cs="Arial"/>
          <w:color w:val="222222"/>
          <w:sz w:val="24"/>
          <w:szCs w:val="24"/>
          <w:shd w:val="clear" w:color="auto" w:fill="FFFFFF"/>
        </w:rPr>
        <w:t>iltry dolnoprzepustowe dają możliwość zwiększenia precyzji w prowadzonej terapii. </w:t>
      </w:r>
      <w:r w:rsidRPr="005B560A">
        <w:rPr>
          <w:rFonts w:ascii="Arial" w:hAnsi="Arial" w:cs="Arial"/>
          <w:color w:val="222222"/>
          <w:sz w:val="24"/>
          <w:szCs w:val="24"/>
        </w:rPr>
        <w:br/>
      </w:r>
    </w:p>
    <w:p w14:paraId="696973BD" w14:textId="2AED8B5E" w:rsidR="00DD2B7B" w:rsidRPr="005B560A" w:rsidRDefault="00DD2B7B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5B560A">
        <w:rPr>
          <w:rFonts w:ascii="Arial" w:hAnsi="Arial" w:cs="Arial"/>
          <w:color w:val="222222"/>
          <w:sz w:val="24"/>
          <w:szCs w:val="24"/>
          <w:shd w:val="clear" w:color="auto" w:fill="FFFFFF"/>
        </w:rPr>
        <w:t>Ad. 2.</w:t>
      </w:r>
    </w:p>
    <w:p w14:paraId="76086339" w14:textId="40C6647D" w:rsidR="00DD2B7B" w:rsidRPr="005B560A" w:rsidRDefault="00DD2B7B" w:rsidP="001A1B0E">
      <w:pPr>
        <w:keepNext/>
        <w:keepLines/>
        <w:tabs>
          <w:tab w:val="left" w:pos="8370"/>
        </w:tabs>
        <w:spacing w:after="0"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5B560A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Zamawiający wyjaśnia, że zmiany gradientu dotyczą regulowania siły oddziaływania  podczas zmiany kanałów. </w:t>
      </w:r>
    </w:p>
    <w:p w14:paraId="1609E8CD" w14:textId="7288F429" w:rsidR="00DD2B7B" w:rsidRPr="005B560A" w:rsidRDefault="00DD2B7B" w:rsidP="00DD2B7B">
      <w:pPr>
        <w:keepNext/>
        <w:keepLines/>
        <w:tabs>
          <w:tab w:val="left" w:pos="8370"/>
        </w:tabs>
        <w:spacing w:after="0"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5B560A">
        <w:rPr>
          <w:rFonts w:ascii="Arial" w:hAnsi="Arial" w:cs="Arial"/>
          <w:color w:val="222222"/>
          <w:sz w:val="24"/>
          <w:szCs w:val="24"/>
          <w:shd w:val="clear" w:color="auto" w:fill="FFFFFF"/>
        </w:rPr>
        <w:lastRenderedPageBreak/>
        <w:t xml:space="preserve">Jednocześnie Zamawiający dokonuje zmiany OPZ w części 3 – Sprzęt do </w:t>
      </w:r>
      <w:r w:rsidRPr="005B560A">
        <w:rPr>
          <w:rFonts w:ascii="Arial" w:hAnsi="Arial" w:cs="Arial"/>
          <w:sz w:val="24"/>
          <w:szCs w:val="24"/>
        </w:rPr>
        <w:t xml:space="preserve">prowadzenia zajęć metodą Tomatis – szczegółowa informacja znajduje się poniżej. </w:t>
      </w:r>
    </w:p>
    <w:p w14:paraId="5AF889C2" w14:textId="77777777" w:rsidR="00DD2B7B" w:rsidRPr="005B560A" w:rsidRDefault="00DD2B7B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6F4D8B08" w14:textId="5B4947DB" w:rsidR="008B239F" w:rsidRPr="005B560A" w:rsidRDefault="008B239F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b/>
          <w:color w:val="222222"/>
          <w:sz w:val="24"/>
          <w:szCs w:val="24"/>
          <w:u w:val="single"/>
          <w:shd w:val="clear" w:color="auto" w:fill="FFFFFF"/>
        </w:rPr>
      </w:pPr>
      <w:r w:rsidRPr="005B560A">
        <w:rPr>
          <w:rFonts w:ascii="Arial" w:hAnsi="Arial" w:cs="Arial"/>
          <w:b/>
          <w:color w:val="222222"/>
          <w:sz w:val="24"/>
          <w:szCs w:val="24"/>
          <w:u w:val="single"/>
          <w:shd w:val="clear" w:color="auto" w:fill="FFFFFF"/>
        </w:rPr>
        <w:t xml:space="preserve">Pytanie nr 2 </w:t>
      </w:r>
    </w:p>
    <w:p w14:paraId="255695CB" w14:textId="5193B2AD" w:rsidR="008B239F" w:rsidRPr="005B560A" w:rsidRDefault="008B239F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5B560A">
        <w:rPr>
          <w:rFonts w:ascii="Arial" w:hAnsi="Arial" w:cs="Arial"/>
          <w:noProof/>
          <w:color w:val="222222"/>
          <w:sz w:val="24"/>
          <w:szCs w:val="24"/>
          <w:shd w:val="clear" w:color="auto" w:fill="FFFFFF"/>
          <w:lang w:eastAsia="pl-PL"/>
        </w:rPr>
        <w:drawing>
          <wp:inline distT="0" distB="0" distL="0" distR="0" wp14:anchorId="19D9AB32" wp14:editId="08B98E45">
            <wp:extent cx="4641850" cy="3409950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A2126" w14:textId="31ACB77F" w:rsidR="008B239F" w:rsidRPr="005B560A" w:rsidRDefault="005B3458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5B560A">
        <w:rPr>
          <w:rFonts w:ascii="Arial" w:hAnsi="Arial" w:cs="Arial"/>
          <w:noProof/>
          <w:color w:val="222222"/>
          <w:sz w:val="24"/>
          <w:szCs w:val="24"/>
          <w:shd w:val="clear" w:color="auto" w:fill="FFFFFF"/>
          <w:lang w:eastAsia="pl-PL"/>
        </w:rPr>
        <w:lastRenderedPageBreak/>
        <w:drawing>
          <wp:inline distT="0" distB="0" distL="0" distR="0" wp14:anchorId="6DCDD00A" wp14:editId="42758644">
            <wp:extent cx="4946650" cy="4876800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E8194" w14:textId="4C0DFB3C" w:rsidR="008B239F" w:rsidRPr="005B560A" w:rsidRDefault="008B239F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4F6BF8EC" w14:textId="7C39648D" w:rsidR="008B239F" w:rsidRPr="005B560A" w:rsidRDefault="008B239F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40D367DD" w14:textId="09445FD5" w:rsidR="008B239F" w:rsidRPr="005B560A" w:rsidRDefault="008B239F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1F1D19FD" w14:textId="57E005A2" w:rsidR="008B239F" w:rsidRPr="005B560A" w:rsidRDefault="00DD2B7B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b/>
          <w:color w:val="222222"/>
          <w:sz w:val="24"/>
          <w:szCs w:val="24"/>
          <w:u w:val="single"/>
          <w:shd w:val="clear" w:color="auto" w:fill="FFFFFF"/>
        </w:rPr>
      </w:pPr>
      <w:r w:rsidRPr="005B560A">
        <w:rPr>
          <w:rFonts w:ascii="Arial" w:hAnsi="Arial" w:cs="Arial"/>
          <w:b/>
          <w:color w:val="222222"/>
          <w:sz w:val="24"/>
          <w:szCs w:val="24"/>
          <w:u w:val="single"/>
          <w:shd w:val="clear" w:color="auto" w:fill="FFFFFF"/>
        </w:rPr>
        <w:t xml:space="preserve">Odpowiedź na pytanie nr 2 </w:t>
      </w:r>
    </w:p>
    <w:p w14:paraId="484508C5" w14:textId="1B6E3D25" w:rsidR="00DD2B7B" w:rsidRPr="005B560A" w:rsidRDefault="00DD2B7B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1436624E" w14:textId="0793BBE2" w:rsidR="008B239F" w:rsidRPr="005B560A" w:rsidRDefault="00DD2B7B" w:rsidP="00DD2B7B">
      <w:pPr>
        <w:keepNext/>
        <w:keepLines/>
        <w:tabs>
          <w:tab w:val="left" w:pos="8370"/>
        </w:tabs>
        <w:spacing w:after="0"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5B560A">
        <w:rPr>
          <w:rFonts w:ascii="Arial" w:hAnsi="Arial" w:cs="Arial"/>
          <w:color w:val="222222"/>
          <w:sz w:val="24"/>
          <w:szCs w:val="24"/>
          <w:shd w:val="clear" w:color="auto" w:fill="FFFFFF"/>
        </w:rPr>
        <w:t>Zamawiający nie dopuszcza sprzętu, który jedynie częściowo spełnia wymagania Zamawiającego wskazane w Opisie Przedmiotu Zamówienia część 5 – Audiometr.</w:t>
      </w:r>
    </w:p>
    <w:p w14:paraId="38A3B9BF" w14:textId="7C19AF92" w:rsidR="008B239F" w:rsidRPr="005B560A" w:rsidRDefault="008B239F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0071766B" w14:textId="1BD89C73" w:rsidR="008B239F" w:rsidRPr="005B560A" w:rsidRDefault="008B239F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5FF69662" w14:textId="11F41232" w:rsidR="008B239F" w:rsidRPr="005B560A" w:rsidRDefault="008B239F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5B6AC933" w14:textId="2AB59CD8" w:rsidR="008B239F" w:rsidRPr="005B560A" w:rsidRDefault="008B239F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144ED2DA" w14:textId="2EFBBA81" w:rsidR="008B239F" w:rsidRPr="005B560A" w:rsidRDefault="008B239F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0A2EC161" w14:textId="3EBD69E6" w:rsidR="008B239F" w:rsidRPr="005B560A" w:rsidRDefault="008B239F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03947739" w14:textId="71AE70F0" w:rsidR="008B239F" w:rsidRPr="005B560A" w:rsidRDefault="008B239F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4C2F9FF9" w14:textId="5A18E5CD" w:rsidR="008B239F" w:rsidRPr="005B560A" w:rsidRDefault="008B239F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0834DB38" w14:textId="77777777" w:rsidR="008B239F" w:rsidRPr="005B560A" w:rsidRDefault="008B239F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3CAA92E5" w14:textId="5E63426F" w:rsidR="008B239F" w:rsidRPr="005B560A" w:rsidRDefault="008B239F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b/>
          <w:color w:val="222222"/>
          <w:sz w:val="24"/>
          <w:szCs w:val="24"/>
          <w:u w:val="single"/>
          <w:shd w:val="clear" w:color="auto" w:fill="FFFFFF"/>
        </w:rPr>
      </w:pPr>
      <w:r w:rsidRPr="005B560A">
        <w:rPr>
          <w:rFonts w:ascii="Arial" w:hAnsi="Arial" w:cs="Arial"/>
          <w:b/>
          <w:color w:val="222222"/>
          <w:sz w:val="24"/>
          <w:szCs w:val="24"/>
          <w:u w:val="single"/>
          <w:shd w:val="clear" w:color="auto" w:fill="FFFFFF"/>
        </w:rPr>
        <w:t xml:space="preserve">Pytanie nr 3 </w:t>
      </w:r>
    </w:p>
    <w:p w14:paraId="78F30974" w14:textId="0C3923A7" w:rsidR="008B239F" w:rsidRPr="005B560A" w:rsidRDefault="008B239F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</w:pPr>
      <w:r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lastRenderedPageBreak/>
        <w:t>„(…) prosimy o udzielenie odpowiedzi na poniższe pytania dot. opisu przedmiotu zamówienia „Dostawa sprzętu specjalistycznego w ramach projektu „Odkryjmy bogactwo w nas drzemiące w Szkole Podstawowej nr 128 i Publicznym Gimnazjum nr 58 w Łodzi” współfinansowanego ze środków Europejskiego Funduszu Społecznego w ramach Regionalnego Programu Operacyjnego Województwa Łódzkiego na lata 2014-2020.” w części 2. - Zestaw z koderem do diagnozy i prowadzenia zajęć metodą Biofeedback – 1 szt.</w:t>
      </w:r>
      <w:r w:rsidRPr="005B560A">
        <w:rPr>
          <w:rFonts w:ascii="Arial" w:hAnsi="Arial" w:cs="Arial"/>
          <w:i/>
          <w:color w:val="222222"/>
          <w:sz w:val="24"/>
          <w:szCs w:val="24"/>
        </w:rPr>
        <w:br/>
      </w:r>
      <w:r w:rsidRPr="005B560A">
        <w:rPr>
          <w:rFonts w:ascii="Arial" w:hAnsi="Arial" w:cs="Arial"/>
          <w:i/>
          <w:color w:val="222222"/>
          <w:sz w:val="24"/>
          <w:szCs w:val="24"/>
        </w:rPr>
        <w:br/>
      </w:r>
      <w:r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1. Czy Zamawiający wymaga dołączenia do zestawu modułu QEEG?</w:t>
      </w:r>
      <w:r w:rsidRPr="005B560A">
        <w:rPr>
          <w:rFonts w:ascii="Arial" w:hAnsi="Arial" w:cs="Arial"/>
          <w:i/>
          <w:color w:val="222222"/>
          <w:sz w:val="24"/>
          <w:szCs w:val="24"/>
        </w:rPr>
        <w:br/>
      </w:r>
      <w:r w:rsidRPr="005B560A">
        <w:rPr>
          <w:rFonts w:ascii="Arial" w:hAnsi="Arial" w:cs="Arial"/>
          <w:i/>
          <w:color w:val="222222"/>
          <w:sz w:val="24"/>
          <w:szCs w:val="24"/>
        </w:rPr>
        <w:br/>
      </w:r>
      <w:r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Wyjaśnienie: Moduł QEEG służy przeprowadzeniu analizy ilościowej EEG (tzw. „mapy mózgu”), która stanowi serię pomiarów aktywności mózgu. Jej przeprowadzenie jest niezbędne do postawienia indywidualnej diagnozy pacjenta, która stanowi podstawę planu terapii.</w:t>
      </w:r>
      <w:r w:rsidRPr="005B560A">
        <w:rPr>
          <w:rFonts w:ascii="Arial" w:hAnsi="Arial" w:cs="Arial"/>
          <w:i/>
          <w:color w:val="222222"/>
          <w:sz w:val="24"/>
          <w:szCs w:val="24"/>
        </w:rPr>
        <w:br/>
      </w:r>
      <w:r w:rsidRPr="005B560A">
        <w:rPr>
          <w:rFonts w:ascii="Arial" w:hAnsi="Arial" w:cs="Arial"/>
          <w:i/>
          <w:color w:val="222222"/>
          <w:sz w:val="24"/>
          <w:szCs w:val="24"/>
        </w:rPr>
        <w:br/>
      </w:r>
      <w:r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2. Prosimy o potwierdzenie, że Zamawiający wymaga 8 szt. elektrod miseczkowych oraz 8 szt. elektrod usznych albo 8 zestawów, gdzie w skład jednego zestawu wchodzą 2 elektrody uszne i 3 elektrody miseczkowe.</w:t>
      </w:r>
      <w:r w:rsidR="00DD2B7B" w:rsidRPr="005B560A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(…)”</w:t>
      </w:r>
    </w:p>
    <w:p w14:paraId="0719763E" w14:textId="77777777" w:rsidR="00DD2B7B" w:rsidRPr="005B560A" w:rsidRDefault="00DD2B7B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b/>
          <w:i/>
          <w:color w:val="222222"/>
          <w:sz w:val="24"/>
          <w:szCs w:val="24"/>
          <w:u w:val="single"/>
          <w:shd w:val="clear" w:color="auto" w:fill="FFFFFF"/>
        </w:rPr>
      </w:pPr>
    </w:p>
    <w:p w14:paraId="1A25839B" w14:textId="28D3AAB9" w:rsidR="008B239F" w:rsidRPr="005B560A" w:rsidRDefault="008B239F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b/>
          <w:color w:val="222222"/>
          <w:sz w:val="24"/>
          <w:szCs w:val="24"/>
          <w:u w:val="single"/>
          <w:shd w:val="clear" w:color="auto" w:fill="FFFFFF"/>
        </w:rPr>
      </w:pPr>
      <w:r w:rsidRPr="005B560A">
        <w:rPr>
          <w:rFonts w:ascii="Arial" w:hAnsi="Arial" w:cs="Arial"/>
          <w:b/>
          <w:color w:val="222222"/>
          <w:sz w:val="24"/>
          <w:szCs w:val="24"/>
          <w:u w:val="single"/>
          <w:shd w:val="clear" w:color="auto" w:fill="FFFFFF"/>
        </w:rPr>
        <w:t>Odpowiedź na pytanie nr 3</w:t>
      </w:r>
    </w:p>
    <w:p w14:paraId="3ADA2710" w14:textId="5E19699A" w:rsidR="008B239F" w:rsidRPr="005B560A" w:rsidRDefault="008B239F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14580C44" w14:textId="77777777" w:rsidR="008B239F" w:rsidRPr="005B560A" w:rsidRDefault="008B239F" w:rsidP="00DD2B7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5B560A">
        <w:rPr>
          <w:rFonts w:ascii="Arial" w:hAnsi="Arial" w:cs="Arial"/>
          <w:color w:val="222222"/>
          <w:sz w:val="24"/>
          <w:szCs w:val="24"/>
          <w:shd w:val="clear" w:color="auto" w:fill="FFFFFF"/>
        </w:rPr>
        <w:t>Ad. 1</w:t>
      </w:r>
    </w:p>
    <w:p w14:paraId="112F8322" w14:textId="7A7E6C49" w:rsidR="008B239F" w:rsidRPr="008B239F" w:rsidRDefault="008B239F" w:rsidP="00DD2B7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5B560A">
        <w:rPr>
          <w:rFonts w:ascii="Arial" w:eastAsia="Times New Roman" w:hAnsi="Arial" w:cs="Arial"/>
          <w:sz w:val="24"/>
          <w:szCs w:val="24"/>
          <w:lang w:eastAsia="pl-PL"/>
        </w:rPr>
        <w:t xml:space="preserve"> Zamawiający nie wymaga dołączenia modułu QEEG.</w:t>
      </w:r>
    </w:p>
    <w:p w14:paraId="66C67110" w14:textId="77777777" w:rsidR="008B239F" w:rsidRPr="008B239F" w:rsidRDefault="008B239F" w:rsidP="00DD2B7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14:paraId="39F5B202" w14:textId="77777777" w:rsidR="008B239F" w:rsidRPr="005B560A" w:rsidRDefault="008B239F" w:rsidP="00DD2B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5B560A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Ad 2. </w:t>
      </w:r>
    </w:p>
    <w:p w14:paraId="65EC581D" w14:textId="2F7B4232" w:rsidR="008B239F" w:rsidRPr="005B560A" w:rsidRDefault="008B239F" w:rsidP="00DD2B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5B560A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Zgodnie z Opisem Przedmiotu Zamówienia ( cz. 2 – Zestaw z koderem do diagnozy i prowadzenia zajęć metodą Biofeedback)  p</w:t>
      </w:r>
      <w:r w:rsidR="001A1B0E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od</w:t>
      </w:r>
      <w:r w:rsidRPr="005B560A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sformułowanie</w:t>
      </w:r>
      <w:r w:rsidR="001A1B0E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m</w:t>
      </w:r>
      <w:r w:rsidRPr="005B560A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 </w:t>
      </w:r>
      <w:r w:rsidRPr="005B560A">
        <w:rPr>
          <w:rFonts w:ascii="Arial" w:eastAsia="Times New Roman" w:hAnsi="Arial" w:cs="Arial"/>
          <w:i/>
          <w:color w:val="222222"/>
          <w:sz w:val="24"/>
          <w:szCs w:val="24"/>
          <w:lang w:eastAsia="pl-PL"/>
        </w:rPr>
        <w:t>"</w:t>
      </w:r>
      <w:r w:rsidRPr="008B239F">
        <w:rPr>
          <w:rFonts w:ascii="Arial" w:eastAsia="Times New Roman" w:hAnsi="Arial" w:cs="Arial"/>
          <w:i/>
          <w:color w:val="222222"/>
          <w:sz w:val="24"/>
          <w:szCs w:val="24"/>
          <w:lang w:eastAsia="pl-PL"/>
        </w:rPr>
        <w:t>zestaw elektrod miseczkowych i usz</w:t>
      </w:r>
      <w:r w:rsidRPr="005B560A">
        <w:rPr>
          <w:rFonts w:ascii="Arial" w:eastAsia="Times New Roman" w:hAnsi="Arial" w:cs="Arial"/>
          <w:i/>
          <w:color w:val="222222"/>
          <w:sz w:val="24"/>
          <w:szCs w:val="24"/>
          <w:lang w:eastAsia="pl-PL"/>
        </w:rPr>
        <w:t xml:space="preserve">nych (po co najmniej 8 sztuk)" </w:t>
      </w:r>
      <w:r w:rsidRPr="005B560A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Z</w:t>
      </w:r>
      <w:r w:rsidRPr="008B239F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amawiający rozumie co najmniej 8 szt. elektrod usznych i co najmniej 8 szt.</w:t>
      </w:r>
      <w:r w:rsidRPr="005B560A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</w:t>
      </w:r>
      <w:r w:rsidRPr="008B239F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elektrod miseczkowych.</w:t>
      </w:r>
    </w:p>
    <w:p w14:paraId="7FEBF61B" w14:textId="1A4D710F" w:rsidR="00840700" w:rsidRPr="005B560A" w:rsidRDefault="00840700" w:rsidP="00DD2B7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14:paraId="27F6FAAF" w14:textId="7E18B681" w:rsidR="00840700" w:rsidRPr="005B560A" w:rsidRDefault="00840700" w:rsidP="0084070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5B560A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***</w:t>
      </w:r>
    </w:p>
    <w:p w14:paraId="151E63B5" w14:textId="2B2FA351" w:rsidR="00840700" w:rsidRPr="005B560A" w:rsidRDefault="00840700" w:rsidP="008407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5B560A">
        <w:rPr>
          <w:rFonts w:ascii="Arial" w:eastAsia="Times New Roman" w:hAnsi="Arial" w:cs="Arial"/>
          <w:color w:val="222222"/>
          <w:sz w:val="24"/>
          <w:szCs w:val="24"/>
          <w:lang w:eastAsia="pl-PL"/>
        </w:rPr>
        <w:tab/>
        <w:t xml:space="preserve">Jednocześnie </w:t>
      </w:r>
      <w:r w:rsidR="005B560A" w:rsidRPr="005B560A">
        <w:rPr>
          <w:rFonts w:ascii="Arial" w:eastAsia="Times New Roman" w:hAnsi="Arial" w:cs="Arial"/>
          <w:color w:val="222222"/>
          <w:sz w:val="24"/>
          <w:szCs w:val="24"/>
          <w:lang w:eastAsia="pl-PL"/>
        </w:rPr>
        <w:t>działając</w:t>
      </w:r>
      <w:r w:rsidRPr="005B560A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na podstawie art. 38 ust 4 Ustawy Prawo zamówień publicznych Zamawiający dokonuje zmiany </w:t>
      </w:r>
      <w:r w:rsidR="005B560A" w:rsidRPr="005B560A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 treści </w:t>
      </w:r>
      <w:r w:rsidRPr="005B560A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Specyfikacji Istotnych Warunków Zamówienia w niżej opisanym zakresie. </w:t>
      </w:r>
    </w:p>
    <w:p w14:paraId="05EAB463" w14:textId="1923FC8A" w:rsidR="00840700" w:rsidRPr="005B560A" w:rsidRDefault="00840700" w:rsidP="008407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14:paraId="149BEC7D" w14:textId="3CCC2D49" w:rsidR="00840700" w:rsidRPr="005B560A" w:rsidRDefault="00840700" w:rsidP="008407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14:paraId="01630101" w14:textId="77777777" w:rsidR="00840700" w:rsidRPr="005B560A" w:rsidRDefault="00840700" w:rsidP="008407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14:paraId="726D7682" w14:textId="2B263C62" w:rsidR="00840700" w:rsidRPr="005B560A" w:rsidRDefault="00840700" w:rsidP="008407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</w:pPr>
      <w:r w:rsidRPr="005B560A"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  <w:t>Załącznik nr 2 do SIWZ</w:t>
      </w:r>
    </w:p>
    <w:p w14:paraId="74E7548A" w14:textId="77777777" w:rsidR="00840700" w:rsidRPr="005B560A" w:rsidRDefault="00840700" w:rsidP="008407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</w:pPr>
    </w:p>
    <w:p w14:paraId="49477C6E" w14:textId="526C9894" w:rsidR="00840700" w:rsidRPr="005B560A" w:rsidRDefault="00840700" w:rsidP="008407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</w:pPr>
      <w:r w:rsidRPr="005B560A"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  <w:t>Opis Przedmiotu Zamówienia</w:t>
      </w:r>
    </w:p>
    <w:p w14:paraId="7FF213FF" w14:textId="69A32346" w:rsidR="00840700" w:rsidRPr="005B560A" w:rsidRDefault="00840700" w:rsidP="008407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B560A"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  <w:t xml:space="preserve">część 3 - </w:t>
      </w:r>
      <w:r w:rsidRPr="005B560A">
        <w:rPr>
          <w:rFonts w:ascii="Arial" w:hAnsi="Arial" w:cs="Arial"/>
          <w:b/>
          <w:sz w:val="24"/>
          <w:szCs w:val="24"/>
        </w:rPr>
        <w:t>Sprzęt do prowadzenia zajęć metodą Tomatis</w:t>
      </w:r>
    </w:p>
    <w:p w14:paraId="328D190F" w14:textId="77777777" w:rsidR="00840700" w:rsidRPr="005B560A" w:rsidRDefault="00840700" w:rsidP="008407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pl-PL"/>
        </w:rPr>
      </w:pPr>
    </w:p>
    <w:p w14:paraId="42F0561A" w14:textId="77777777" w:rsidR="00840700" w:rsidRPr="008B239F" w:rsidRDefault="00840700" w:rsidP="0084070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14:paraId="0FF51C27" w14:textId="66765CBC" w:rsidR="008B239F" w:rsidRPr="005B560A" w:rsidRDefault="00840700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5B560A">
        <w:rPr>
          <w:rFonts w:ascii="Arial" w:hAnsi="Arial" w:cs="Arial"/>
          <w:color w:val="222222"/>
          <w:sz w:val="24"/>
          <w:szCs w:val="24"/>
          <w:shd w:val="clear" w:color="auto" w:fill="FFFFFF"/>
        </w:rPr>
        <w:lastRenderedPageBreak/>
        <w:t>przyjmuje brzmienie:</w:t>
      </w:r>
    </w:p>
    <w:p w14:paraId="65D0840B" w14:textId="77777777" w:rsidR="00840700" w:rsidRPr="005B560A" w:rsidRDefault="00840700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7"/>
        <w:gridCol w:w="2747"/>
        <w:gridCol w:w="4777"/>
        <w:gridCol w:w="1575"/>
        <w:gridCol w:w="876"/>
      </w:tblGrid>
      <w:tr w:rsidR="00840700" w:rsidRPr="005B560A" w14:paraId="3DE56DE1" w14:textId="77777777" w:rsidTr="001B11DD">
        <w:trPr>
          <w:trHeight w:val="338"/>
        </w:trPr>
        <w:tc>
          <w:tcPr>
            <w:tcW w:w="331" w:type="pct"/>
            <w:shd w:val="clear" w:color="auto" w:fill="E7E6E6"/>
            <w:vAlign w:val="center"/>
          </w:tcPr>
          <w:p w14:paraId="58DA627F" w14:textId="77777777" w:rsidR="00840700" w:rsidRPr="005B560A" w:rsidRDefault="00840700" w:rsidP="001B11DD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B560A">
              <w:rPr>
                <w:rFonts w:ascii="Arial" w:hAnsi="Arial" w:cs="Arial"/>
                <w:b/>
                <w:sz w:val="24"/>
                <w:szCs w:val="24"/>
              </w:rPr>
              <w:t>LP</w:t>
            </w:r>
          </w:p>
        </w:tc>
        <w:tc>
          <w:tcPr>
            <w:tcW w:w="1286" w:type="pct"/>
            <w:shd w:val="clear" w:color="auto" w:fill="E7E6E6"/>
            <w:vAlign w:val="center"/>
          </w:tcPr>
          <w:p w14:paraId="4D019095" w14:textId="77777777" w:rsidR="00840700" w:rsidRPr="005B560A" w:rsidRDefault="00840700" w:rsidP="001B11DD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01473ED" w14:textId="77777777" w:rsidR="00840700" w:rsidRPr="005B560A" w:rsidRDefault="00840700" w:rsidP="001B11DD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B560A">
              <w:rPr>
                <w:rFonts w:ascii="Arial" w:hAnsi="Arial" w:cs="Arial"/>
                <w:b/>
                <w:sz w:val="24"/>
                <w:szCs w:val="24"/>
              </w:rPr>
              <w:t>NAZWA</w:t>
            </w:r>
          </w:p>
          <w:p w14:paraId="3BB03619" w14:textId="77777777" w:rsidR="00840700" w:rsidRPr="005B560A" w:rsidRDefault="00840700" w:rsidP="001B11DD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36" w:type="pct"/>
            <w:shd w:val="clear" w:color="auto" w:fill="E7E6E6"/>
            <w:vAlign w:val="center"/>
          </w:tcPr>
          <w:p w14:paraId="72181F3E" w14:textId="77777777" w:rsidR="00840700" w:rsidRPr="005B560A" w:rsidRDefault="00840700" w:rsidP="001B11DD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B560A">
              <w:rPr>
                <w:rFonts w:ascii="Arial" w:hAnsi="Arial" w:cs="Arial"/>
                <w:b/>
                <w:sz w:val="24"/>
                <w:szCs w:val="24"/>
              </w:rPr>
              <w:t>OPIS</w:t>
            </w:r>
          </w:p>
        </w:tc>
        <w:tc>
          <w:tcPr>
            <w:tcW w:w="737" w:type="pct"/>
            <w:shd w:val="clear" w:color="auto" w:fill="E7E6E6"/>
            <w:vAlign w:val="center"/>
          </w:tcPr>
          <w:p w14:paraId="22737646" w14:textId="77777777" w:rsidR="00840700" w:rsidRPr="005B560A" w:rsidRDefault="00840700" w:rsidP="001B11DD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B560A">
              <w:rPr>
                <w:rFonts w:ascii="Arial" w:hAnsi="Arial" w:cs="Arial"/>
                <w:b/>
                <w:sz w:val="24"/>
                <w:szCs w:val="24"/>
              </w:rPr>
              <w:t>Jednostka</w:t>
            </w:r>
          </w:p>
        </w:tc>
        <w:tc>
          <w:tcPr>
            <w:tcW w:w="411" w:type="pct"/>
            <w:shd w:val="clear" w:color="auto" w:fill="E7E6E6"/>
            <w:vAlign w:val="center"/>
          </w:tcPr>
          <w:p w14:paraId="428D32DF" w14:textId="77777777" w:rsidR="00840700" w:rsidRPr="005B560A" w:rsidRDefault="00840700" w:rsidP="001B11DD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B560A">
              <w:rPr>
                <w:rFonts w:ascii="Arial" w:hAnsi="Arial" w:cs="Arial"/>
                <w:b/>
                <w:sz w:val="24"/>
                <w:szCs w:val="24"/>
              </w:rPr>
              <w:t>Ilość</w:t>
            </w:r>
          </w:p>
        </w:tc>
      </w:tr>
      <w:tr w:rsidR="00840700" w:rsidRPr="005B560A" w14:paraId="07105633" w14:textId="77777777" w:rsidTr="001B11DD">
        <w:trPr>
          <w:trHeight w:val="1803"/>
        </w:trPr>
        <w:tc>
          <w:tcPr>
            <w:tcW w:w="331" w:type="pct"/>
            <w:shd w:val="clear" w:color="auto" w:fill="auto"/>
          </w:tcPr>
          <w:p w14:paraId="25B5148D" w14:textId="77777777" w:rsidR="00840700" w:rsidRPr="005B560A" w:rsidRDefault="00840700" w:rsidP="00840700">
            <w:pPr>
              <w:keepNext/>
              <w:keepLines/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6" w:type="pct"/>
            <w:shd w:val="clear" w:color="auto" w:fill="auto"/>
          </w:tcPr>
          <w:p w14:paraId="2EE22776" w14:textId="77777777" w:rsidR="00840700" w:rsidRPr="005B560A" w:rsidRDefault="00840700" w:rsidP="001B11DD">
            <w:pPr>
              <w:keepNext/>
              <w:keepLine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B560A">
              <w:rPr>
                <w:rFonts w:ascii="Arial" w:hAnsi="Arial" w:cs="Arial"/>
                <w:sz w:val="24"/>
                <w:szCs w:val="24"/>
              </w:rPr>
              <w:t>Sprzęt do prowadzenia zajęć metodą Tomatis</w:t>
            </w:r>
          </w:p>
        </w:tc>
        <w:tc>
          <w:tcPr>
            <w:tcW w:w="2236" w:type="pct"/>
            <w:shd w:val="clear" w:color="auto" w:fill="auto"/>
          </w:tcPr>
          <w:p w14:paraId="6A677659" w14:textId="2406D12B" w:rsidR="00840700" w:rsidRPr="005B560A" w:rsidRDefault="00840700" w:rsidP="00840700">
            <w:pPr>
              <w:pStyle w:val="Standard"/>
              <w:rPr>
                <w:rFonts w:ascii="Arial" w:hAnsi="Arial"/>
              </w:rPr>
            </w:pPr>
            <w:r w:rsidRPr="005B560A">
              <w:rPr>
                <w:rFonts w:ascii="Arial" w:hAnsi="Arial"/>
              </w:rPr>
              <w:t xml:space="preserve"> Proponowany sprzęt zawiera minimum:</w:t>
            </w:r>
          </w:p>
          <w:p w14:paraId="7C49D3EF" w14:textId="142753B1" w:rsidR="00840700" w:rsidRPr="005B560A" w:rsidRDefault="00840700" w:rsidP="00840700">
            <w:pPr>
              <w:pStyle w:val="Standard"/>
              <w:rPr>
                <w:rFonts w:ascii="Arial" w:hAnsi="Arial"/>
              </w:rPr>
            </w:pPr>
            <w:r w:rsidRPr="005B560A">
              <w:rPr>
                <w:rFonts w:ascii="Arial" w:hAnsi="Arial"/>
              </w:rPr>
              <w:t xml:space="preserve">1. Elektroniczne ucho o niezbędnych parametrach technicznych: </w:t>
            </w:r>
          </w:p>
          <w:p w14:paraId="43C2692B" w14:textId="77777777" w:rsidR="00840700" w:rsidRPr="005B560A" w:rsidRDefault="00840700" w:rsidP="00840700">
            <w:pPr>
              <w:pStyle w:val="Standard"/>
              <w:rPr>
                <w:rFonts w:ascii="Arial" w:hAnsi="Arial"/>
              </w:rPr>
            </w:pPr>
          </w:p>
          <w:p w14:paraId="6CE73CFA" w14:textId="77777777" w:rsidR="00840700" w:rsidRPr="005B560A" w:rsidRDefault="00840700" w:rsidP="00840700">
            <w:pPr>
              <w:pStyle w:val="Standard"/>
              <w:numPr>
                <w:ilvl w:val="0"/>
                <w:numId w:val="5"/>
              </w:numPr>
              <w:rPr>
                <w:rFonts w:ascii="Arial" w:hAnsi="Arial"/>
              </w:rPr>
            </w:pPr>
            <w:r w:rsidRPr="005B560A">
              <w:rPr>
                <w:rFonts w:ascii="Arial" w:hAnsi="Arial"/>
              </w:rPr>
              <w:t xml:space="preserve">bramkowanie C1/C2, </w:t>
            </w:r>
          </w:p>
          <w:p w14:paraId="73C512EE" w14:textId="77777777" w:rsidR="00840700" w:rsidRPr="005B560A" w:rsidRDefault="00840700" w:rsidP="00840700">
            <w:pPr>
              <w:pStyle w:val="Standard"/>
              <w:numPr>
                <w:ilvl w:val="0"/>
                <w:numId w:val="5"/>
              </w:numPr>
              <w:rPr>
                <w:rFonts w:ascii="Arial" w:hAnsi="Arial"/>
              </w:rPr>
            </w:pPr>
            <w:proofErr w:type="spellStart"/>
            <w:r w:rsidRPr="005B560A">
              <w:rPr>
                <w:rFonts w:ascii="Arial" w:hAnsi="Arial"/>
              </w:rPr>
              <w:t>przesył</w:t>
            </w:r>
            <w:proofErr w:type="spellEnd"/>
            <w:r w:rsidRPr="005B560A">
              <w:rPr>
                <w:rFonts w:ascii="Arial" w:hAnsi="Arial"/>
              </w:rPr>
              <w:t xml:space="preserve"> dźwięku drogą powietrzną i kostną, </w:t>
            </w:r>
          </w:p>
          <w:p w14:paraId="1E342374" w14:textId="7FBC3B58" w:rsidR="00840700" w:rsidRPr="005B560A" w:rsidRDefault="00840700" w:rsidP="00840700">
            <w:pPr>
              <w:pStyle w:val="Standard"/>
              <w:numPr>
                <w:ilvl w:val="0"/>
                <w:numId w:val="5"/>
              </w:numPr>
              <w:rPr>
                <w:rFonts w:ascii="Arial" w:hAnsi="Arial"/>
              </w:rPr>
            </w:pPr>
            <w:r w:rsidRPr="005B560A">
              <w:rPr>
                <w:rFonts w:ascii="Arial" w:hAnsi="Arial"/>
              </w:rPr>
              <w:t xml:space="preserve">filtracja dźwięków musi odbywać się z użyciem filtrów górnoprzepustowych w zakresie 125Hz-8000 </w:t>
            </w:r>
            <w:proofErr w:type="spellStart"/>
            <w:r w:rsidRPr="005B560A">
              <w:rPr>
                <w:rFonts w:ascii="Arial" w:hAnsi="Arial"/>
              </w:rPr>
              <w:t>Hz</w:t>
            </w:r>
            <w:proofErr w:type="spellEnd"/>
            <w:r w:rsidRPr="005B560A">
              <w:rPr>
                <w:rFonts w:ascii="Arial" w:hAnsi="Arial"/>
              </w:rPr>
              <w:t xml:space="preserve"> z możliwością regulacji filtrowania</w:t>
            </w:r>
          </w:p>
          <w:p w14:paraId="733D9008" w14:textId="77777777" w:rsidR="005B560A" w:rsidRPr="005B560A" w:rsidRDefault="005B560A" w:rsidP="005B560A">
            <w:pPr>
              <w:pStyle w:val="Standard"/>
              <w:ind w:left="720"/>
              <w:rPr>
                <w:rFonts w:ascii="Arial" w:hAnsi="Arial"/>
              </w:rPr>
            </w:pPr>
          </w:p>
          <w:p w14:paraId="5140DAED" w14:textId="77777777" w:rsidR="00840700" w:rsidRPr="005B560A" w:rsidRDefault="00840700" w:rsidP="00840700">
            <w:pPr>
              <w:pStyle w:val="Standard"/>
              <w:rPr>
                <w:rFonts w:ascii="Arial" w:hAnsi="Arial"/>
              </w:rPr>
            </w:pPr>
            <w:r w:rsidRPr="005B560A">
              <w:rPr>
                <w:rFonts w:ascii="Arial" w:hAnsi="Arial"/>
              </w:rPr>
              <w:t>3. Dożywotnia licencja i aktualizacje w cenie.</w:t>
            </w:r>
          </w:p>
          <w:p w14:paraId="401BA25F" w14:textId="5011B843" w:rsidR="00840700" w:rsidRPr="005B560A" w:rsidRDefault="00840700" w:rsidP="00840700">
            <w:pPr>
              <w:pStyle w:val="Standard"/>
              <w:rPr>
                <w:rFonts w:ascii="Arial" w:hAnsi="Arial"/>
              </w:rPr>
            </w:pPr>
            <w:r w:rsidRPr="005B560A">
              <w:rPr>
                <w:rFonts w:ascii="Arial" w:hAnsi="Arial"/>
              </w:rPr>
              <w:t xml:space="preserve">4.  </w:t>
            </w:r>
            <w:r w:rsidR="005B560A" w:rsidRPr="005B560A">
              <w:rPr>
                <w:rFonts w:ascii="Arial" w:hAnsi="Arial"/>
              </w:rPr>
              <w:t>M</w:t>
            </w:r>
            <w:r w:rsidRPr="005B560A">
              <w:rPr>
                <w:rFonts w:ascii="Arial" w:hAnsi="Arial"/>
              </w:rPr>
              <w:t>ateriał muzyczny na karcie minimum 24 bitowej – 1 szt.</w:t>
            </w:r>
          </w:p>
          <w:p w14:paraId="7F30DC0B" w14:textId="70AECE9D" w:rsidR="00840700" w:rsidRPr="005B560A" w:rsidRDefault="00840700" w:rsidP="00840700">
            <w:pPr>
              <w:pStyle w:val="Standard"/>
              <w:rPr>
                <w:rFonts w:ascii="Arial" w:hAnsi="Arial"/>
              </w:rPr>
            </w:pPr>
            <w:r w:rsidRPr="005B560A">
              <w:rPr>
                <w:rFonts w:ascii="Arial" w:hAnsi="Arial"/>
              </w:rPr>
              <w:t xml:space="preserve">5.  </w:t>
            </w:r>
            <w:r w:rsidR="005B560A" w:rsidRPr="005B560A">
              <w:rPr>
                <w:rFonts w:ascii="Arial" w:hAnsi="Arial"/>
              </w:rPr>
              <w:t>S</w:t>
            </w:r>
            <w:r w:rsidRPr="005B560A">
              <w:rPr>
                <w:rFonts w:ascii="Arial" w:hAnsi="Arial"/>
              </w:rPr>
              <w:t xml:space="preserve">łuchawki z przewodnictwem </w:t>
            </w:r>
            <w:proofErr w:type="spellStart"/>
            <w:r w:rsidRPr="005B560A">
              <w:rPr>
                <w:rFonts w:ascii="Arial" w:hAnsi="Arial"/>
              </w:rPr>
              <w:t>powietrzno</w:t>
            </w:r>
            <w:proofErr w:type="spellEnd"/>
            <w:r w:rsidRPr="005B560A">
              <w:rPr>
                <w:rFonts w:ascii="Arial" w:hAnsi="Arial"/>
              </w:rPr>
              <w:t xml:space="preserve"> - kostnym – 8 szt.</w:t>
            </w:r>
          </w:p>
          <w:p w14:paraId="1076816B" w14:textId="259867ED" w:rsidR="00840700" w:rsidRPr="005B560A" w:rsidRDefault="005B560A" w:rsidP="00840700">
            <w:pPr>
              <w:pStyle w:val="Standard"/>
              <w:rPr>
                <w:rFonts w:ascii="Arial" w:hAnsi="Arial"/>
              </w:rPr>
            </w:pPr>
            <w:r w:rsidRPr="005B560A">
              <w:rPr>
                <w:rFonts w:ascii="Arial" w:hAnsi="Arial"/>
              </w:rPr>
              <w:t>6. M</w:t>
            </w:r>
            <w:r w:rsidR="00840700" w:rsidRPr="005B560A">
              <w:rPr>
                <w:rFonts w:ascii="Arial" w:hAnsi="Arial"/>
              </w:rPr>
              <w:t>ożliwość podłączenia minimum 4 sztuk słuchawek równocześnie (np. za pomocą rozgałęziacza sygnału)</w:t>
            </w:r>
          </w:p>
          <w:p w14:paraId="2D4F9D3F" w14:textId="05AC2579" w:rsidR="00840700" w:rsidRPr="005B560A" w:rsidRDefault="005B560A" w:rsidP="00840700">
            <w:pPr>
              <w:pStyle w:val="Standard"/>
              <w:rPr>
                <w:rFonts w:ascii="Arial" w:hAnsi="Arial"/>
              </w:rPr>
            </w:pPr>
            <w:r w:rsidRPr="005B560A">
              <w:rPr>
                <w:rFonts w:ascii="Arial" w:hAnsi="Arial"/>
              </w:rPr>
              <w:t>7. M</w:t>
            </w:r>
            <w:r w:rsidR="00840700" w:rsidRPr="005B560A">
              <w:rPr>
                <w:rFonts w:ascii="Arial" w:hAnsi="Arial"/>
              </w:rPr>
              <w:t>ikrofon z kablem – 1 szt.</w:t>
            </w:r>
          </w:p>
          <w:p w14:paraId="62503647" w14:textId="77777777" w:rsidR="00840700" w:rsidRPr="005B560A" w:rsidRDefault="00840700" w:rsidP="00840700">
            <w:pPr>
              <w:pStyle w:val="Standard"/>
              <w:rPr>
                <w:rFonts w:ascii="Arial" w:hAnsi="Arial"/>
              </w:rPr>
            </w:pPr>
            <w:r w:rsidRPr="005B560A">
              <w:rPr>
                <w:rFonts w:ascii="Arial" w:hAnsi="Arial"/>
              </w:rPr>
              <w:t>8. Gwarancja min. 24 miesiące</w:t>
            </w:r>
          </w:p>
          <w:p w14:paraId="207109CA" w14:textId="18C78A78" w:rsidR="00840700" w:rsidRPr="005B560A" w:rsidRDefault="00840700" w:rsidP="001B11DD">
            <w:pPr>
              <w:keepNext/>
              <w:keepLine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auto"/>
          </w:tcPr>
          <w:p w14:paraId="2B914D38" w14:textId="77777777" w:rsidR="00840700" w:rsidRPr="005B560A" w:rsidRDefault="00840700" w:rsidP="001B11DD">
            <w:pPr>
              <w:keepNext/>
              <w:keepLine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B560A">
              <w:rPr>
                <w:rFonts w:ascii="Arial" w:hAnsi="Arial" w:cs="Arial"/>
                <w:sz w:val="24"/>
                <w:szCs w:val="24"/>
              </w:rPr>
              <w:t>komplet</w:t>
            </w:r>
          </w:p>
        </w:tc>
        <w:tc>
          <w:tcPr>
            <w:tcW w:w="411" w:type="pct"/>
            <w:shd w:val="clear" w:color="auto" w:fill="auto"/>
          </w:tcPr>
          <w:p w14:paraId="004C3816" w14:textId="77777777" w:rsidR="00840700" w:rsidRPr="005B560A" w:rsidRDefault="00840700" w:rsidP="001B11DD">
            <w:pPr>
              <w:keepNext/>
              <w:keepLines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B560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14:paraId="15C0A948" w14:textId="6DE437D1" w:rsidR="008B239F" w:rsidRPr="005B560A" w:rsidRDefault="008B239F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673E373F" w14:textId="77777777" w:rsidR="00840700" w:rsidRPr="005B560A" w:rsidRDefault="00840700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5B784227" w14:textId="0FEC2D64" w:rsidR="008B239F" w:rsidRDefault="005B560A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5B560A">
        <w:rPr>
          <w:rFonts w:ascii="Arial" w:hAnsi="Arial" w:cs="Arial"/>
          <w:color w:val="222222"/>
          <w:sz w:val="24"/>
          <w:szCs w:val="24"/>
          <w:shd w:val="clear" w:color="auto" w:fill="FFFFFF"/>
        </w:rPr>
        <w:t>Pozostałe postanowienia Opisu Przedmiotu Zamówienia pozostają bez zmian.</w:t>
      </w:r>
    </w:p>
    <w:p w14:paraId="72961FCE" w14:textId="044F10CF" w:rsidR="001A1B0E" w:rsidRDefault="001A1B0E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6844891F" w14:textId="5DC91403" w:rsidR="001A1B0E" w:rsidRDefault="001A1B0E" w:rsidP="001A1B0E">
      <w:pPr>
        <w:keepNext/>
        <w:keepLines/>
        <w:tabs>
          <w:tab w:val="left" w:pos="8370"/>
        </w:tabs>
        <w:spacing w:after="0" w:line="240" w:lineRule="auto"/>
        <w:jc w:val="center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***</w:t>
      </w:r>
    </w:p>
    <w:p w14:paraId="06119401" w14:textId="33EA4539" w:rsidR="001A1B0E" w:rsidRPr="001A1B0E" w:rsidRDefault="001A1B0E" w:rsidP="001A1B0E">
      <w:pPr>
        <w:keepNext/>
        <w:keepLines/>
        <w:tabs>
          <w:tab w:val="left" w:pos="0"/>
        </w:tabs>
        <w:spacing w:after="0" w:line="240" w:lineRule="auto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1A1B0E">
        <w:rPr>
          <w:rFonts w:ascii="Arial" w:hAnsi="Arial" w:cs="Arial"/>
          <w:color w:val="222222"/>
          <w:sz w:val="24"/>
          <w:szCs w:val="24"/>
          <w:shd w:val="clear" w:color="auto" w:fill="FFFFFF"/>
        </w:rPr>
        <w:tab/>
        <w:t xml:space="preserve">Jednocześnie Zamawiający informuje, że na podstawie Ustawy Prawo oświatowe oraz </w:t>
      </w:r>
      <w:r>
        <w:rPr>
          <w:rFonts w:ascii="Arial" w:hAnsi="Arial" w:cs="Arial"/>
          <w:bCs/>
          <w:color w:val="1B1B1B"/>
          <w:sz w:val="24"/>
          <w:szCs w:val="24"/>
          <w:shd w:val="clear" w:color="auto" w:fill="FFFFFF"/>
        </w:rPr>
        <w:t>z</w:t>
      </w:r>
      <w:r w:rsidRPr="001A1B0E">
        <w:rPr>
          <w:rFonts w:ascii="Arial" w:hAnsi="Arial" w:cs="Arial"/>
          <w:bCs/>
          <w:color w:val="1B1B1B"/>
          <w:sz w:val="24"/>
          <w:szCs w:val="24"/>
          <w:shd w:val="clear" w:color="auto" w:fill="FFFFFF"/>
        </w:rPr>
        <w:t xml:space="preserve">miany ustawy o systemie informacji oświatowej oraz niektórych innych ustaw </w:t>
      </w:r>
      <w:r>
        <w:rPr>
          <w:rFonts w:ascii="Arial" w:hAnsi="Arial" w:cs="Arial"/>
          <w:bCs/>
          <w:color w:val="1B1B1B"/>
          <w:sz w:val="24"/>
          <w:szCs w:val="24"/>
          <w:shd w:val="clear" w:color="auto" w:fill="FFFFFF"/>
        </w:rPr>
        <w:t xml:space="preserve"> - </w:t>
      </w:r>
      <w:r w:rsidRPr="001A1B0E">
        <w:rPr>
          <w:rFonts w:ascii="Arial" w:hAnsi="Arial" w:cs="Arial"/>
          <w:bCs/>
          <w:color w:val="1B1B1B"/>
          <w:sz w:val="24"/>
          <w:szCs w:val="24"/>
          <w:shd w:val="clear" w:color="auto" w:fill="FFFFFF"/>
        </w:rPr>
        <w:t xml:space="preserve">aktualna nazwa Zamawiającego to: </w:t>
      </w:r>
      <w:r w:rsidRPr="001A1B0E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Szkoła Podstawowa Specjalna nr 128 im. Jana Brzechwy z oddziałami dotychczasowego Gimnazjum nr 58.</w:t>
      </w:r>
      <w:r w:rsidRPr="001A1B0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(adres, oraz numery i adresy kontaktowe – bez zmian). </w:t>
      </w:r>
      <w:r w:rsidRPr="001A1B0E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Tym samym w dokumentacji przetargowej wszędzie tam, gdzie dotychczas znajdowała się  nazwa Zespół Szkół Specjalnych nr 4 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winno być: </w:t>
      </w:r>
      <w:r w:rsidRPr="001A1B0E">
        <w:rPr>
          <w:rFonts w:ascii="Arial" w:hAnsi="Arial" w:cs="Arial"/>
          <w:color w:val="222222"/>
          <w:sz w:val="24"/>
          <w:szCs w:val="24"/>
          <w:shd w:val="clear" w:color="auto" w:fill="FFFFFF"/>
        </w:rPr>
        <w:t>Szkoła Podstawowa Specjalna nr 128 im. Jana Brzechwy z oddziałami dotychczasowego Gimnazjum nr 58.</w:t>
      </w:r>
    </w:p>
    <w:p w14:paraId="3E291A9B" w14:textId="77777777" w:rsidR="001A1B0E" w:rsidRPr="005B560A" w:rsidRDefault="001A1B0E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372906DA" w14:textId="77777777" w:rsidR="005B560A" w:rsidRPr="005B560A" w:rsidRDefault="005B560A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05FE2E49" w14:textId="1EF148E1" w:rsidR="008B239F" w:rsidRPr="005B560A" w:rsidRDefault="005B560A" w:rsidP="005B560A">
      <w:pPr>
        <w:keepNext/>
        <w:keepLines/>
        <w:tabs>
          <w:tab w:val="left" w:pos="837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B560A">
        <w:rPr>
          <w:rFonts w:ascii="Arial" w:hAnsi="Arial" w:cs="Arial"/>
          <w:b/>
          <w:sz w:val="24"/>
          <w:szCs w:val="24"/>
        </w:rPr>
        <w:t>***</w:t>
      </w:r>
    </w:p>
    <w:p w14:paraId="2985B4A2" w14:textId="77777777" w:rsidR="005B560A" w:rsidRPr="005B560A" w:rsidRDefault="005B560A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2963D377" w14:textId="5F40420D" w:rsidR="001E676D" w:rsidRPr="005B560A" w:rsidRDefault="008B239F" w:rsidP="005B560A">
      <w:pPr>
        <w:keepNext/>
        <w:keepLines/>
        <w:tabs>
          <w:tab w:val="left" w:pos="83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B560A">
        <w:rPr>
          <w:rFonts w:ascii="Arial" w:hAnsi="Arial" w:cs="Arial"/>
          <w:sz w:val="24"/>
          <w:szCs w:val="24"/>
        </w:rPr>
        <w:t xml:space="preserve"> </w:t>
      </w:r>
    </w:p>
    <w:p w14:paraId="5543C83B" w14:textId="756DE1CC" w:rsidR="00CA539E" w:rsidRDefault="005B560A" w:rsidP="005B560A">
      <w:pPr>
        <w:keepNext/>
        <w:keepLines/>
        <w:tabs>
          <w:tab w:val="left" w:pos="8370"/>
        </w:tabs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W celu uwzględnienia treści odpowiedzi oraz zmian SIWZ Zamawiający </w:t>
      </w:r>
      <w:r w:rsidRPr="005B560A">
        <w:rPr>
          <w:rFonts w:ascii="Arial" w:hAnsi="Arial" w:cs="Arial"/>
          <w:b/>
          <w:sz w:val="24"/>
          <w:szCs w:val="24"/>
          <w:u w:val="single"/>
        </w:rPr>
        <w:t xml:space="preserve">przedłuża termin składania i otwarcia ofert do dnia </w:t>
      </w:r>
      <w:r w:rsidRPr="005B560A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03.10.2017 </w:t>
      </w:r>
      <w:r w:rsidRPr="005B560A">
        <w:rPr>
          <w:rFonts w:ascii="Arial" w:hAnsi="Arial" w:cs="Arial"/>
          <w:b/>
          <w:sz w:val="24"/>
          <w:szCs w:val="24"/>
          <w:u w:val="single"/>
        </w:rPr>
        <w:t>r</w:t>
      </w:r>
      <w:r>
        <w:rPr>
          <w:rFonts w:ascii="Arial" w:hAnsi="Arial" w:cs="Arial"/>
          <w:sz w:val="24"/>
          <w:szCs w:val="24"/>
        </w:rPr>
        <w:t xml:space="preserve">. Ofertę należy złożyć w siedzibie Zamawiającego do godziny  </w:t>
      </w:r>
      <w:r w:rsidRPr="005B560A">
        <w:rPr>
          <w:rFonts w:ascii="Arial" w:hAnsi="Arial" w:cs="Arial"/>
          <w:b/>
          <w:color w:val="FF0000"/>
          <w:sz w:val="24"/>
          <w:szCs w:val="24"/>
        </w:rPr>
        <w:t>10.45</w:t>
      </w:r>
      <w:r>
        <w:rPr>
          <w:rFonts w:ascii="Arial" w:hAnsi="Arial" w:cs="Arial"/>
          <w:sz w:val="24"/>
          <w:szCs w:val="24"/>
        </w:rPr>
        <w:t xml:space="preserve">, natomiast otwarcie ofert nastąpi o godzinie </w:t>
      </w:r>
      <w:r w:rsidRPr="005B560A">
        <w:rPr>
          <w:rFonts w:ascii="Arial" w:hAnsi="Arial" w:cs="Arial"/>
          <w:b/>
          <w:color w:val="FF0000"/>
          <w:sz w:val="24"/>
          <w:szCs w:val="24"/>
        </w:rPr>
        <w:t>11:00.</w:t>
      </w:r>
      <w:r w:rsidRPr="005B560A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223C3A8C" w14:textId="044EAE13" w:rsidR="005B560A" w:rsidRDefault="00BB22B8" w:rsidP="005B560A">
      <w:pPr>
        <w:keepNext/>
        <w:keepLines/>
        <w:tabs>
          <w:tab w:val="left" w:pos="83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 w:rsidR="005B560A" w:rsidRPr="005B560A">
        <w:rPr>
          <w:rFonts w:ascii="Arial" w:hAnsi="Arial" w:cs="Arial"/>
          <w:sz w:val="24"/>
          <w:szCs w:val="24"/>
        </w:rPr>
        <w:t xml:space="preserve">Odpowiednie  zmiany terminu składania i otwarcia ofert wprowadza się do </w:t>
      </w:r>
      <w:r w:rsidR="005B560A">
        <w:rPr>
          <w:rFonts w:ascii="Arial" w:hAnsi="Arial" w:cs="Arial"/>
          <w:sz w:val="24"/>
          <w:szCs w:val="24"/>
        </w:rPr>
        <w:t>pkt 15 SIWZ.</w:t>
      </w:r>
    </w:p>
    <w:p w14:paraId="17FFB82B" w14:textId="4848FDB2" w:rsidR="005B560A" w:rsidRDefault="005B560A" w:rsidP="005B560A">
      <w:pPr>
        <w:keepNext/>
        <w:keepLines/>
        <w:tabs>
          <w:tab w:val="left" w:pos="83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33978B8" w14:textId="29A907D5" w:rsidR="005B560A" w:rsidRDefault="005B560A" w:rsidP="005B560A">
      <w:pPr>
        <w:keepNext/>
        <w:keepLines/>
        <w:tabs>
          <w:tab w:val="left" w:pos="83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Powyższe wyjaśnienia i zmiany Zamawiający umieszcza na stronie BIP tj. </w:t>
      </w:r>
      <w:r w:rsidRPr="005B560A">
        <w:rPr>
          <w:rFonts w:ascii="Arial" w:hAnsi="Arial" w:cs="Arial"/>
          <w:sz w:val="24"/>
          <w:szCs w:val="24"/>
        </w:rPr>
        <w:t>http://www.bip.zss4lodz.wikom.pl/?url=przetargi/25,zamowienia-publiczne.html</w:t>
      </w:r>
      <w:r>
        <w:rPr>
          <w:rFonts w:ascii="Arial" w:hAnsi="Arial" w:cs="Arial"/>
          <w:sz w:val="24"/>
          <w:szCs w:val="24"/>
        </w:rPr>
        <w:t xml:space="preserve"> w zakładce postępowania. </w:t>
      </w:r>
    </w:p>
    <w:p w14:paraId="549E4EDE" w14:textId="58448858" w:rsidR="005B560A" w:rsidRDefault="005B560A" w:rsidP="005B560A">
      <w:pPr>
        <w:keepNext/>
        <w:keepLines/>
        <w:tabs>
          <w:tab w:val="left" w:pos="83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82F6ECF" w14:textId="02CBDA71" w:rsidR="005B560A" w:rsidRDefault="005B560A" w:rsidP="005B560A">
      <w:pPr>
        <w:keepNext/>
        <w:keepLines/>
        <w:tabs>
          <w:tab w:val="left" w:pos="837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B560A">
        <w:rPr>
          <w:rFonts w:ascii="Arial" w:hAnsi="Arial" w:cs="Arial"/>
          <w:b/>
          <w:sz w:val="24"/>
          <w:szCs w:val="24"/>
        </w:rPr>
        <w:t xml:space="preserve">Wykonawca ubiegający się o udzielenie  zamówienia zobowiązany jest do uwzględnienia w ofercie treści odpowiedzi oraz zmian SIWZ. </w:t>
      </w:r>
    </w:p>
    <w:p w14:paraId="6187D0C7" w14:textId="3261572F" w:rsidR="005B560A" w:rsidRPr="005B560A" w:rsidRDefault="005B560A" w:rsidP="005B560A">
      <w:pPr>
        <w:keepNext/>
        <w:keepLines/>
        <w:tabs>
          <w:tab w:val="left" w:pos="8370"/>
        </w:tabs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5B5A7E57" w14:textId="2D5BB2A2" w:rsidR="005B560A" w:rsidRPr="005B560A" w:rsidRDefault="005B560A" w:rsidP="005B560A">
      <w:pPr>
        <w:keepNext/>
        <w:keepLines/>
        <w:tabs>
          <w:tab w:val="left" w:pos="8370"/>
        </w:tabs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5B560A">
        <w:rPr>
          <w:rFonts w:ascii="Arial" w:hAnsi="Arial" w:cs="Arial"/>
          <w:i/>
          <w:sz w:val="24"/>
          <w:szCs w:val="24"/>
        </w:rPr>
        <w:t>Uwaga:</w:t>
      </w:r>
    </w:p>
    <w:p w14:paraId="31E0C3A6" w14:textId="70C1F57E" w:rsidR="005B560A" w:rsidRPr="005B560A" w:rsidRDefault="005B560A" w:rsidP="005B560A">
      <w:pPr>
        <w:keepNext/>
        <w:keepLines/>
        <w:tabs>
          <w:tab w:val="left" w:pos="8370"/>
        </w:tabs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B560A">
        <w:rPr>
          <w:rFonts w:ascii="Arial" w:hAnsi="Arial" w:cs="Arial"/>
          <w:i/>
          <w:sz w:val="24"/>
          <w:szCs w:val="24"/>
        </w:rPr>
        <w:t>Powyższe zmiany prowadzą do zmiany treści Ogłoszenia o zamówieniu.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2B0F38A0" w14:textId="4413EC15" w:rsidR="005B560A" w:rsidRDefault="005B560A" w:rsidP="005B560A">
      <w:pPr>
        <w:keepNext/>
        <w:keepLines/>
        <w:tabs>
          <w:tab w:val="left" w:pos="83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B54C369" w14:textId="0DD96E8F" w:rsidR="005B560A" w:rsidRDefault="005B560A" w:rsidP="005B560A">
      <w:pPr>
        <w:keepNext/>
        <w:keepLines/>
        <w:tabs>
          <w:tab w:val="left" w:pos="83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9732E80" w14:textId="77777777" w:rsidR="005B560A" w:rsidRDefault="005B560A" w:rsidP="005B560A">
      <w:pPr>
        <w:keepNext/>
        <w:keepLines/>
        <w:tabs>
          <w:tab w:val="left" w:pos="837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E7DBEF3" w14:textId="58815E4C" w:rsidR="005B560A" w:rsidRPr="005B560A" w:rsidRDefault="005B560A" w:rsidP="005B560A">
      <w:pPr>
        <w:keepNext/>
        <w:keepLines/>
        <w:tabs>
          <w:tab w:val="left" w:pos="8370"/>
        </w:tabs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5B560A">
        <w:rPr>
          <w:rFonts w:ascii="Arial" w:hAnsi="Arial" w:cs="Arial"/>
          <w:i/>
          <w:sz w:val="20"/>
          <w:szCs w:val="20"/>
        </w:rPr>
        <w:t>Załącznik:</w:t>
      </w:r>
    </w:p>
    <w:p w14:paraId="760B8085" w14:textId="093B540B" w:rsidR="005B560A" w:rsidRPr="005B560A" w:rsidRDefault="005B560A" w:rsidP="005B560A">
      <w:pPr>
        <w:keepNext/>
        <w:keepLines/>
        <w:tabs>
          <w:tab w:val="left" w:pos="8370"/>
        </w:tabs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5B560A">
        <w:rPr>
          <w:rFonts w:ascii="Arial" w:hAnsi="Arial" w:cs="Arial"/>
          <w:i/>
          <w:sz w:val="20"/>
          <w:szCs w:val="20"/>
        </w:rPr>
        <w:t xml:space="preserve">Ogłoszenie o zmianie  ogłoszenia. </w:t>
      </w:r>
    </w:p>
    <w:p w14:paraId="6CC06C9D" w14:textId="77777777" w:rsidR="005B560A" w:rsidRDefault="005B560A" w:rsidP="00DD2B7B">
      <w:pPr>
        <w:keepNext/>
        <w:keepLines/>
        <w:spacing w:after="0" w:line="240" w:lineRule="auto"/>
        <w:ind w:left="538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</w:t>
      </w:r>
    </w:p>
    <w:p w14:paraId="6528471A" w14:textId="77777777" w:rsidR="005B560A" w:rsidRDefault="005B560A" w:rsidP="00DD2B7B">
      <w:pPr>
        <w:keepNext/>
        <w:keepLines/>
        <w:spacing w:after="0" w:line="240" w:lineRule="auto"/>
        <w:ind w:left="5387"/>
        <w:rPr>
          <w:rFonts w:ascii="Arial" w:hAnsi="Arial" w:cs="Arial"/>
          <w:sz w:val="24"/>
          <w:szCs w:val="24"/>
        </w:rPr>
      </w:pPr>
    </w:p>
    <w:p w14:paraId="32974765" w14:textId="2D13A185" w:rsidR="00CA539E" w:rsidRPr="005B560A" w:rsidRDefault="00CA539E" w:rsidP="005B560A">
      <w:pPr>
        <w:keepNext/>
        <w:keepLines/>
        <w:spacing w:after="0" w:line="240" w:lineRule="auto"/>
        <w:ind w:left="7080"/>
        <w:rPr>
          <w:rFonts w:ascii="Arial" w:hAnsi="Arial" w:cs="Arial"/>
          <w:sz w:val="24"/>
          <w:szCs w:val="24"/>
        </w:rPr>
      </w:pPr>
      <w:r w:rsidRPr="005B560A">
        <w:rPr>
          <w:rFonts w:ascii="Arial" w:hAnsi="Arial" w:cs="Arial"/>
          <w:sz w:val="24"/>
          <w:szCs w:val="24"/>
        </w:rPr>
        <w:t xml:space="preserve">   Zatwierdził:</w:t>
      </w:r>
    </w:p>
    <w:p w14:paraId="709AC521" w14:textId="77777777" w:rsidR="00CA539E" w:rsidRPr="005B560A" w:rsidRDefault="00CA539E" w:rsidP="00DD2B7B">
      <w:pPr>
        <w:keepNext/>
        <w:keepLines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5B560A">
        <w:rPr>
          <w:rFonts w:ascii="Arial" w:hAnsi="Arial" w:cs="Arial"/>
          <w:sz w:val="24"/>
          <w:szCs w:val="24"/>
        </w:rPr>
        <w:t>DYREKTOR</w:t>
      </w:r>
    </w:p>
    <w:p w14:paraId="7C898237" w14:textId="77777777" w:rsidR="00CA539E" w:rsidRPr="005B560A" w:rsidRDefault="00CA539E" w:rsidP="00DD2B7B">
      <w:pPr>
        <w:keepNext/>
        <w:keepLines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5B560A">
        <w:rPr>
          <w:rFonts w:ascii="Arial" w:hAnsi="Arial" w:cs="Arial"/>
          <w:sz w:val="24"/>
          <w:szCs w:val="24"/>
        </w:rPr>
        <w:t>Zespołu Szkół Specjalnych nr 4</w:t>
      </w:r>
    </w:p>
    <w:p w14:paraId="4255624E" w14:textId="77777777" w:rsidR="00CA539E" w:rsidRPr="005B560A" w:rsidRDefault="00CA539E" w:rsidP="00DD2B7B">
      <w:pPr>
        <w:keepNext/>
        <w:keepLines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</w:p>
    <w:p w14:paraId="6199E785" w14:textId="55B53B33" w:rsidR="00CA539E" w:rsidRPr="005B560A" w:rsidRDefault="00CA539E" w:rsidP="00DD2B7B">
      <w:pPr>
        <w:keepNext/>
        <w:keepLines/>
        <w:spacing w:after="0" w:line="240" w:lineRule="auto"/>
        <w:ind w:left="5529"/>
        <w:jc w:val="center"/>
        <w:rPr>
          <w:rFonts w:ascii="Arial" w:hAnsi="Arial" w:cs="Arial"/>
          <w:sz w:val="24"/>
          <w:szCs w:val="24"/>
        </w:rPr>
      </w:pPr>
      <w:r w:rsidRPr="005B560A">
        <w:rPr>
          <w:rFonts w:ascii="Arial" w:hAnsi="Arial" w:cs="Arial"/>
          <w:sz w:val="24"/>
          <w:szCs w:val="24"/>
        </w:rPr>
        <w:t xml:space="preserve">Maria </w:t>
      </w:r>
      <w:proofErr w:type="spellStart"/>
      <w:r w:rsidRPr="005B560A">
        <w:rPr>
          <w:rFonts w:ascii="Arial" w:hAnsi="Arial" w:cs="Arial"/>
          <w:sz w:val="24"/>
          <w:szCs w:val="24"/>
        </w:rPr>
        <w:t>Pielas</w:t>
      </w:r>
      <w:proofErr w:type="spellEnd"/>
    </w:p>
    <w:p w14:paraId="59806C79" w14:textId="2ECE41FD" w:rsidR="00CA539E" w:rsidRPr="005B560A" w:rsidRDefault="00CA539E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9C64D32" w14:textId="77777777" w:rsidR="00CA539E" w:rsidRPr="005B560A" w:rsidRDefault="00CA539E" w:rsidP="00DD2B7B">
      <w:pPr>
        <w:keepNext/>
        <w:keepLines/>
        <w:tabs>
          <w:tab w:val="left" w:pos="83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sectPr w:rsidR="00CA539E" w:rsidRPr="005B560A" w:rsidSect="00446E32">
      <w:headerReference w:type="default" r:id="rId11"/>
      <w:footerReference w:type="default" r:id="rId12"/>
      <w:pgSz w:w="11906" w:h="16838"/>
      <w:pgMar w:top="720" w:right="720" w:bottom="720" w:left="720" w:header="454" w:footer="1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B7FDF0" w14:textId="77777777" w:rsidR="003B7416" w:rsidRDefault="003B7416" w:rsidP="00505F81">
      <w:pPr>
        <w:spacing w:after="0" w:line="240" w:lineRule="auto"/>
      </w:pPr>
      <w:r>
        <w:separator/>
      </w:r>
    </w:p>
  </w:endnote>
  <w:endnote w:type="continuationSeparator" w:id="0">
    <w:p w14:paraId="703F7986" w14:textId="77777777" w:rsidR="003B7416" w:rsidRDefault="003B7416" w:rsidP="005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862C7" w14:textId="77777777" w:rsidR="00505F81" w:rsidRDefault="0034027E" w:rsidP="00505F81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6B2A3B2" wp14:editId="2E3E9844">
          <wp:simplePos x="0" y="0"/>
          <wp:positionH relativeFrom="column">
            <wp:posOffset>558165</wp:posOffset>
          </wp:positionH>
          <wp:positionV relativeFrom="paragraph">
            <wp:posOffset>83185</wp:posOffset>
          </wp:positionV>
          <wp:extent cx="5771515" cy="1104900"/>
          <wp:effectExtent l="0" t="0" r="63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F71318" w14:textId="77777777" w:rsidR="003B7416" w:rsidRDefault="003B7416" w:rsidP="00505F81">
      <w:pPr>
        <w:spacing w:after="0" w:line="240" w:lineRule="auto"/>
      </w:pPr>
      <w:r>
        <w:separator/>
      </w:r>
    </w:p>
  </w:footnote>
  <w:footnote w:type="continuationSeparator" w:id="0">
    <w:p w14:paraId="42A20DE5" w14:textId="77777777" w:rsidR="003B7416" w:rsidRDefault="003B7416" w:rsidP="0050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CC741" w14:textId="77777777" w:rsidR="00505F81" w:rsidRDefault="00505F81" w:rsidP="00505F81">
    <w:pPr>
      <w:pStyle w:val="Nagwek"/>
      <w:jc w:val="right"/>
    </w:pPr>
  </w:p>
  <w:p w14:paraId="57C4F376" w14:textId="77777777" w:rsidR="003D47AA" w:rsidRDefault="00644140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C3109F2" wp14:editId="7057654C">
          <wp:simplePos x="0" y="0"/>
          <wp:positionH relativeFrom="column">
            <wp:posOffset>4981575</wp:posOffset>
          </wp:positionH>
          <wp:positionV relativeFrom="paragraph">
            <wp:posOffset>140970</wp:posOffset>
          </wp:positionV>
          <wp:extent cx="1714500" cy="715010"/>
          <wp:effectExtent l="0" t="0" r="0" b="889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ss4.jp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715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BCD09B" w14:textId="77777777" w:rsidR="00446E32" w:rsidRPr="00446E32" w:rsidRDefault="00446E3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>Projekt „</w:t>
    </w:r>
    <w:r w:rsidR="00644140">
      <w:rPr>
        <w:rFonts w:asciiTheme="majorHAnsi" w:hAnsiTheme="majorHAnsi" w:cs="Arial"/>
        <w:color w:val="BFBFBF" w:themeColor="background1" w:themeShade="BF"/>
      </w:rPr>
      <w:t>O</w:t>
    </w:r>
    <w:r w:rsidRPr="00446E32">
      <w:rPr>
        <w:rFonts w:asciiTheme="majorHAnsi" w:hAnsiTheme="majorHAnsi" w:cs="Arial"/>
        <w:color w:val="BFBFBF" w:themeColor="background1" w:themeShade="BF"/>
      </w:rPr>
      <w:t xml:space="preserve">dkryjmy bogactwo w nas drzemiące w </w:t>
    </w:r>
    <w:r w:rsidR="00644140">
      <w:rPr>
        <w:rFonts w:asciiTheme="majorHAnsi" w:hAnsiTheme="majorHAnsi" w:cs="Arial"/>
        <w:color w:val="BFBFBF" w:themeColor="background1" w:themeShade="BF"/>
      </w:rPr>
      <w:t>S</w:t>
    </w:r>
    <w:r w:rsidRPr="00446E32">
      <w:rPr>
        <w:rFonts w:asciiTheme="majorHAnsi" w:hAnsiTheme="majorHAnsi" w:cs="Arial"/>
        <w:color w:val="BFBFBF" w:themeColor="background1" w:themeShade="BF"/>
      </w:rPr>
      <w:t xml:space="preserve">zkole </w:t>
    </w:r>
    <w:r w:rsidR="00644140"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>odstawowej nr 128</w:t>
    </w:r>
  </w:p>
  <w:p w14:paraId="1B9BA2E0" w14:textId="77777777" w:rsidR="00446E32" w:rsidRPr="00446E32" w:rsidRDefault="00446E3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i </w:t>
    </w:r>
    <w:r w:rsidR="00644140"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 xml:space="preserve">ublicznym </w:t>
    </w:r>
    <w:r w:rsidR="00644140">
      <w:rPr>
        <w:rFonts w:asciiTheme="majorHAnsi" w:hAnsiTheme="majorHAnsi" w:cs="Arial"/>
        <w:color w:val="BFBFBF" w:themeColor="background1" w:themeShade="BF"/>
      </w:rPr>
      <w:t>G</w:t>
    </w:r>
    <w:r w:rsidRPr="00446E32">
      <w:rPr>
        <w:rFonts w:asciiTheme="majorHAnsi" w:hAnsiTheme="majorHAnsi" w:cs="Arial"/>
        <w:color w:val="BFBFBF" w:themeColor="background1" w:themeShade="BF"/>
      </w:rPr>
      <w:t xml:space="preserve">imnazjum nr 58 w </w:t>
    </w:r>
    <w:r w:rsidR="00644140">
      <w:rPr>
        <w:rFonts w:asciiTheme="majorHAnsi" w:hAnsiTheme="majorHAnsi" w:cs="Arial"/>
        <w:color w:val="BFBFBF" w:themeColor="background1" w:themeShade="BF"/>
      </w:rPr>
      <w:t>Ł</w:t>
    </w:r>
    <w:r w:rsidRPr="00446E32">
      <w:rPr>
        <w:rFonts w:asciiTheme="majorHAnsi" w:hAnsiTheme="majorHAnsi" w:cs="Arial"/>
        <w:color w:val="BFBFBF" w:themeColor="background1" w:themeShade="BF"/>
      </w:rPr>
      <w:t>odzi ”</w:t>
    </w:r>
  </w:p>
  <w:p w14:paraId="3CC439AD" w14:textId="77777777" w:rsidR="00505F81" w:rsidRPr="00446E32" w:rsidRDefault="00446E3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współfinansowany ze środków </w:t>
    </w:r>
    <w:r w:rsidR="00644140">
      <w:rPr>
        <w:rFonts w:asciiTheme="majorHAnsi" w:hAnsiTheme="majorHAnsi" w:cs="Arial"/>
        <w:color w:val="BFBFBF" w:themeColor="background1" w:themeShade="BF"/>
      </w:rPr>
      <w:t>E</w:t>
    </w:r>
    <w:r w:rsidRPr="00446E32">
      <w:rPr>
        <w:rFonts w:asciiTheme="majorHAnsi" w:hAnsiTheme="majorHAnsi" w:cs="Arial"/>
        <w:color w:val="BFBFBF" w:themeColor="background1" w:themeShade="BF"/>
      </w:rPr>
      <w:t xml:space="preserve">uropejskiego </w:t>
    </w:r>
    <w:r w:rsidR="00644140">
      <w:rPr>
        <w:rFonts w:asciiTheme="majorHAnsi" w:hAnsiTheme="majorHAnsi" w:cs="Arial"/>
        <w:color w:val="BFBFBF" w:themeColor="background1" w:themeShade="BF"/>
      </w:rPr>
      <w:t>F</w:t>
    </w:r>
    <w:r w:rsidRPr="00446E32">
      <w:rPr>
        <w:rFonts w:asciiTheme="majorHAnsi" w:hAnsiTheme="majorHAnsi" w:cs="Arial"/>
        <w:color w:val="BFBFBF" w:themeColor="background1" w:themeShade="BF"/>
      </w:rPr>
      <w:t xml:space="preserve">unduszu </w:t>
    </w:r>
    <w:r w:rsidR="00644140">
      <w:rPr>
        <w:rFonts w:asciiTheme="majorHAnsi" w:hAnsiTheme="majorHAnsi" w:cs="Arial"/>
        <w:color w:val="BFBFBF" w:themeColor="background1" w:themeShade="BF"/>
      </w:rPr>
      <w:t>S</w:t>
    </w:r>
    <w:r w:rsidRPr="00446E32">
      <w:rPr>
        <w:rFonts w:asciiTheme="majorHAnsi" w:hAnsiTheme="majorHAnsi" w:cs="Arial"/>
        <w:color w:val="BFBFBF" w:themeColor="background1" w:themeShade="BF"/>
      </w:rPr>
      <w:t>połecznego w ramach</w:t>
    </w:r>
  </w:p>
  <w:p w14:paraId="4EE57491" w14:textId="77777777" w:rsidR="00446E32" w:rsidRPr="00446E32" w:rsidRDefault="00446E3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Regionalnego </w:t>
    </w:r>
    <w:r w:rsidR="00644140"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 xml:space="preserve">rogramu </w:t>
    </w:r>
    <w:r w:rsidR="00644140">
      <w:rPr>
        <w:rFonts w:asciiTheme="majorHAnsi" w:hAnsiTheme="majorHAnsi" w:cs="Arial"/>
        <w:color w:val="BFBFBF" w:themeColor="background1" w:themeShade="BF"/>
      </w:rPr>
      <w:t>O</w:t>
    </w:r>
    <w:r w:rsidRPr="00446E32">
      <w:rPr>
        <w:rFonts w:asciiTheme="majorHAnsi" w:hAnsiTheme="majorHAnsi" w:cs="Arial"/>
        <w:color w:val="BFBFBF" w:themeColor="background1" w:themeShade="BF"/>
      </w:rPr>
      <w:t xml:space="preserve">peracyjnego </w:t>
    </w:r>
    <w:r w:rsidR="00644140">
      <w:rPr>
        <w:rFonts w:asciiTheme="majorHAnsi" w:hAnsiTheme="majorHAnsi" w:cs="Arial"/>
        <w:color w:val="BFBFBF" w:themeColor="background1" w:themeShade="BF"/>
      </w:rPr>
      <w:t>W</w:t>
    </w:r>
    <w:r w:rsidRPr="00446E32">
      <w:rPr>
        <w:rFonts w:asciiTheme="majorHAnsi" w:hAnsiTheme="majorHAnsi" w:cs="Arial"/>
        <w:color w:val="BFBFBF" w:themeColor="background1" w:themeShade="BF"/>
      </w:rPr>
      <w:t xml:space="preserve">ojewództwa </w:t>
    </w:r>
    <w:r w:rsidR="00644140">
      <w:rPr>
        <w:rFonts w:asciiTheme="majorHAnsi" w:hAnsiTheme="majorHAnsi" w:cs="Arial"/>
        <w:color w:val="BFBFBF" w:themeColor="background1" w:themeShade="BF"/>
      </w:rPr>
      <w:t>Ł</w:t>
    </w:r>
    <w:r w:rsidRPr="00446E32">
      <w:rPr>
        <w:rFonts w:asciiTheme="majorHAnsi" w:hAnsiTheme="majorHAnsi" w:cs="Arial"/>
        <w:color w:val="BFBFBF" w:themeColor="background1" w:themeShade="BF"/>
      </w:rPr>
      <w:t>ódzkiego na lata 2014-2020</w:t>
    </w:r>
  </w:p>
  <w:p w14:paraId="53B5CCE5" w14:textId="77777777" w:rsidR="00505F81" w:rsidRPr="003D47AA" w:rsidRDefault="003B7416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pict w14:anchorId="63D61363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color w:val="000000"/>
      </w:rPr>
    </w:lvl>
  </w:abstractNum>
  <w:abstractNum w:abstractNumId="2">
    <w:nsid w:val="1449612C"/>
    <w:multiLevelType w:val="hybridMultilevel"/>
    <w:tmpl w:val="1BF863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4E12C3"/>
    <w:multiLevelType w:val="multilevel"/>
    <w:tmpl w:val="CFE2BCEE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rFonts w:ascii="Arial" w:hAnsi="Arial" w:cs="Arial" w:hint="default"/>
        <w:b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gwek2"/>
      <w:lvlText w:val="%1.%2"/>
      <w:lvlJc w:val="left"/>
      <w:pPr>
        <w:ind w:left="718" w:hanging="576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ascii="Arial" w:hAnsi="Arial" w:cs="Arial" w:hint="default"/>
        <w:b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Nagwek4"/>
      <w:lvlText w:val="%1.%2.%3.%4"/>
      <w:lvlJc w:val="left"/>
      <w:pPr>
        <w:ind w:left="2141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b w:val="0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4">
    <w:nsid w:val="3FA73266"/>
    <w:multiLevelType w:val="hybridMultilevel"/>
    <w:tmpl w:val="22AA27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D0A"/>
    <w:rsid w:val="000434BD"/>
    <w:rsid w:val="0008475C"/>
    <w:rsid w:val="00173689"/>
    <w:rsid w:val="001A1B0E"/>
    <w:rsid w:val="001D5ED0"/>
    <w:rsid w:val="001E676D"/>
    <w:rsid w:val="00256A5A"/>
    <w:rsid w:val="002760BA"/>
    <w:rsid w:val="00291CB2"/>
    <w:rsid w:val="002B6C7D"/>
    <w:rsid w:val="0034027E"/>
    <w:rsid w:val="00355602"/>
    <w:rsid w:val="003A22AB"/>
    <w:rsid w:val="003B7416"/>
    <w:rsid w:val="003D47AA"/>
    <w:rsid w:val="00406E39"/>
    <w:rsid w:val="0041094B"/>
    <w:rsid w:val="00446E32"/>
    <w:rsid w:val="004C1827"/>
    <w:rsid w:val="00505F81"/>
    <w:rsid w:val="00512C68"/>
    <w:rsid w:val="005305EB"/>
    <w:rsid w:val="005A2B96"/>
    <w:rsid w:val="005A2D86"/>
    <w:rsid w:val="005B3458"/>
    <w:rsid w:val="005B560A"/>
    <w:rsid w:val="00644140"/>
    <w:rsid w:val="006F6F4D"/>
    <w:rsid w:val="007178DE"/>
    <w:rsid w:val="007661E6"/>
    <w:rsid w:val="007719DC"/>
    <w:rsid w:val="00796139"/>
    <w:rsid w:val="00840700"/>
    <w:rsid w:val="00845FD7"/>
    <w:rsid w:val="008659ED"/>
    <w:rsid w:val="00883E9D"/>
    <w:rsid w:val="008B239F"/>
    <w:rsid w:val="008B4CFF"/>
    <w:rsid w:val="00916F1B"/>
    <w:rsid w:val="009B7E62"/>
    <w:rsid w:val="00A127E3"/>
    <w:rsid w:val="00BB0B58"/>
    <w:rsid w:val="00BB22B8"/>
    <w:rsid w:val="00C33CE9"/>
    <w:rsid w:val="00C7283E"/>
    <w:rsid w:val="00CA539E"/>
    <w:rsid w:val="00CF00C1"/>
    <w:rsid w:val="00D53E51"/>
    <w:rsid w:val="00D773DA"/>
    <w:rsid w:val="00DB404C"/>
    <w:rsid w:val="00DD2B7B"/>
    <w:rsid w:val="00F6675D"/>
    <w:rsid w:val="00F847BA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8B00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agwek2"/>
    <w:link w:val="Nagwek1Znak"/>
    <w:qFormat/>
    <w:rsid w:val="00F6675D"/>
    <w:pPr>
      <w:keepNext/>
      <w:numPr>
        <w:numId w:val="3"/>
      </w:numPr>
      <w:suppressAutoHyphens/>
      <w:spacing w:before="240" w:after="180" w:line="240" w:lineRule="auto"/>
      <w:jc w:val="both"/>
      <w:outlineLvl w:val="0"/>
    </w:pPr>
    <w:rPr>
      <w:rFonts w:ascii="Arial" w:eastAsia="Arial" w:hAnsi="Arial" w:cs="Arial"/>
      <w:b/>
      <w:bCs/>
      <w:color w:val="FF0000"/>
      <w:kern w:val="28"/>
      <w:sz w:val="28"/>
      <w:szCs w:val="28"/>
      <w:lang w:val="x-none" w:eastAsia="ar-SA"/>
    </w:rPr>
  </w:style>
  <w:style w:type="paragraph" w:styleId="Nagwek2">
    <w:name w:val="heading 2"/>
    <w:next w:val="Normalny"/>
    <w:link w:val="Nagwek2Znak"/>
    <w:qFormat/>
    <w:rsid w:val="00F6675D"/>
    <w:pPr>
      <w:keepNext/>
      <w:numPr>
        <w:ilvl w:val="1"/>
        <w:numId w:val="3"/>
      </w:numPr>
      <w:tabs>
        <w:tab w:val="left" w:pos="851"/>
      </w:tabs>
      <w:overflowPunct w:val="0"/>
      <w:autoSpaceDE w:val="0"/>
      <w:spacing w:before="120" w:after="120" w:line="240" w:lineRule="auto"/>
      <w:jc w:val="both"/>
      <w:textAlignment w:val="baseline"/>
      <w:outlineLvl w:val="1"/>
    </w:pPr>
    <w:rPr>
      <w:rFonts w:ascii="Arial" w:eastAsia="Arial Unicode MS" w:hAnsi="Arial" w:cs="Times New Roman"/>
      <w:bCs/>
      <w:color w:val="000000"/>
      <w:kern w:val="28"/>
      <w:sz w:val="24"/>
      <w:szCs w:val="20"/>
      <w:lang w:eastAsia="ar-SA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6675D"/>
    <w:pPr>
      <w:keepNext/>
      <w:keepLines/>
      <w:numPr>
        <w:ilvl w:val="2"/>
        <w:numId w:val="3"/>
      </w:numPr>
      <w:suppressAutoHyphens/>
      <w:spacing w:before="120" w:after="60" w:line="240" w:lineRule="auto"/>
      <w:jc w:val="both"/>
      <w:outlineLvl w:val="2"/>
    </w:pPr>
    <w:rPr>
      <w:rFonts w:ascii="Arial" w:eastAsia="Calibri" w:hAnsi="Arial" w:cs="Arial"/>
      <w:bCs/>
      <w:kern w:val="1"/>
      <w:sz w:val="24"/>
      <w:szCs w:val="24"/>
      <w:lang w:eastAsia="ar-SA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F6675D"/>
    <w:pPr>
      <w:keepNext/>
      <w:keepLines/>
      <w:numPr>
        <w:ilvl w:val="3"/>
        <w:numId w:val="3"/>
      </w:numPr>
      <w:suppressAutoHyphens/>
      <w:spacing w:before="120" w:after="60" w:line="240" w:lineRule="auto"/>
      <w:jc w:val="both"/>
      <w:outlineLvl w:val="3"/>
    </w:pPr>
    <w:rPr>
      <w:rFonts w:ascii="Arial" w:eastAsia="Times New Roman" w:hAnsi="Arial" w:cs="Arial"/>
      <w:bCs/>
      <w:kern w:val="1"/>
      <w:sz w:val="24"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F6675D"/>
    <w:pPr>
      <w:keepNext/>
      <w:numPr>
        <w:ilvl w:val="4"/>
        <w:numId w:val="3"/>
      </w:numPr>
      <w:tabs>
        <w:tab w:val="left" w:pos="1843"/>
      </w:tabs>
      <w:suppressAutoHyphens/>
      <w:spacing w:before="120" w:after="60" w:line="240" w:lineRule="auto"/>
      <w:jc w:val="both"/>
      <w:outlineLvl w:val="4"/>
    </w:pPr>
    <w:rPr>
      <w:rFonts w:ascii="Arial" w:hAnsi="Arial" w:cs="Arial"/>
      <w:bCs/>
      <w:iCs/>
      <w:kern w:val="1"/>
      <w:sz w:val="24"/>
      <w:szCs w:val="24"/>
      <w:lang w:eastAsia="hi-IN" w:bidi="hi-IN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F6675D"/>
    <w:pPr>
      <w:keepNext/>
      <w:keepLines/>
      <w:numPr>
        <w:ilvl w:val="5"/>
        <w:numId w:val="3"/>
      </w:numPr>
      <w:suppressAutoHyphens/>
      <w:spacing w:before="240" w:after="60" w:line="240" w:lineRule="auto"/>
      <w:jc w:val="both"/>
      <w:outlineLvl w:val="5"/>
    </w:pPr>
    <w:rPr>
      <w:rFonts w:ascii="Arial" w:eastAsia="Times New Roman" w:hAnsi="Arial" w:cs="Arial"/>
      <w:bCs/>
      <w:kern w:val="1"/>
      <w:sz w:val="24"/>
      <w:szCs w:val="20"/>
      <w:lang w:eastAsia="hi-IN" w:bidi="hi-IN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6675D"/>
    <w:pPr>
      <w:keepNext/>
      <w:keepLines/>
      <w:numPr>
        <w:ilvl w:val="6"/>
        <w:numId w:val="3"/>
      </w:numPr>
      <w:suppressAutoHyphens/>
      <w:spacing w:before="240" w:after="60" w:line="240" w:lineRule="auto"/>
      <w:jc w:val="both"/>
      <w:outlineLvl w:val="6"/>
    </w:pPr>
    <w:rPr>
      <w:rFonts w:ascii="Calibri" w:eastAsia="Times New Roman" w:hAnsi="Calibri" w:cs="Arial"/>
      <w:kern w:val="1"/>
      <w:sz w:val="24"/>
      <w:szCs w:val="21"/>
      <w:lang w:eastAsia="hi-IN" w:bidi="hi-IN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6675D"/>
    <w:pPr>
      <w:keepNext/>
      <w:keepLines/>
      <w:numPr>
        <w:ilvl w:val="7"/>
        <w:numId w:val="3"/>
      </w:numPr>
      <w:suppressAutoHyphens/>
      <w:spacing w:before="240" w:after="60" w:line="240" w:lineRule="auto"/>
      <w:jc w:val="both"/>
      <w:outlineLvl w:val="7"/>
    </w:pPr>
    <w:rPr>
      <w:rFonts w:ascii="Calibri" w:eastAsia="Times New Roman" w:hAnsi="Calibri" w:cs="Arial"/>
      <w:i/>
      <w:iCs/>
      <w:kern w:val="1"/>
      <w:sz w:val="24"/>
      <w:szCs w:val="21"/>
      <w:lang w:eastAsia="hi-IN" w:bidi="hi-IN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6675D"/>
    <w:pPr>
      <w:keepNext/>
      <w:keepLines/>
      <w:numPr>
        <w:ilvl w:val="8"/>
        <w:numId w:val="3"/>
      </w:numPr>
      <w:suppressAutoHyphens/>
      <w:spacing w:before="240" w:after="60" w:line="240" w:lineRule="auto"/>
      <w:jc w:val="both"/>
      <w:outlineLvl w:val="8"/>
    </w:pPr>
    <w:rPr>
      <w:rFonts w:ascii="Calibri Light" w:eastAsia="Times New Roman" w:hAnsi="Calibri Light" w:cs="Arial"/>
      <w:kern w:val="1"/>
      <w:szCs w:val="20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5F81"/>
  </w:style>
  <w:style w:type="paragraph" w:styleId="Stopka">
    <w:name w:val="footer"/>
    <w:basedOn w:val="Normalny"/>
    <w:link w:val="Stopka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5F81"/>
  </w:style>
  <w:style w:type="paragraph" w:styleId="Tekstdymka">
    <w:name w:val="Balloon Text"/>
    <w:basedOn w:val="Normalny"/>
    <w:link w:val="TekstdymkaZnak"/>
    <w:uiPriority w:val="99"/>
    <w:semiHidden/>
    <w:unhideWhenUsed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F81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F6675D"/>
    <w:rPr>
      <w:rFonts w:ascii="Arial" w:eastAsia="Arial" w:hAnsi="Arial" w:cs="Arial"/>
      <w:b/>
      <w:bCs/>
      <w:color w:val="FF0000"/>
      <w:kern w:val="28"/>
      <w:sz w:val="28"/>
      <w:szCs w:val="28"/>
      <w:lang w:val="x-none" w:eastAsia="ar-SA"/>
    </w:rPr>
  </w:style>
  <w:style w:type="character" w:customStyle="1" w:styleId="Nagwek2Znak">
    <w:name w:val="Nagłówek 2 Znak"/>
    <w:basedOn w:val="Domylnaczcionkaakapitu"/>
    <w:link w:val="Nagwek2"/>
    <w:rsid w:val="00F6675D"/>
    <w:rPr>
      <w:rFonts w:ascii="Arial" w:eastAsia="Arial Unicode MS" w:hAnsi="Arial" w:cs="Times New Roman"/>
      <w:bCs/>
      <w:color w:val="000000"/>
      <w:kern w:val="28"/>
      <w:sz w:val="24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rsid w:val="00F6675D"/>
    <w:rPr>
      <w:rFonts w:ascii="Arial" w:eastAsia="Calibri" w:hAnsi="Arial" w:cs="Arial"/>
      <w:bCs/>
      <w:kern w:val="1"/>
      <w:sz w:val="24"/>
      <w:szCs w:val="24"/>
      <w:lang w:eastAsia="ar-SA"/>
    </w:rPr>
  </w:style>
  <w:style w:type="character" w:customStyle="1" w:styleId="Nagwek4Znak">
    <w:name w:val="Nagłówek 4 Znak"/>
    <w:basedOn w:val="Domylnaczcionkaakapitu"/>
    <w:link w:val="Nagwek4"/>
    <w:uiPriority w:val="9"/>
    <w:rsid w:val="00F6675D"/>
    <w:rPr>
      <w:rFonts w:ascii="Arial" w:eastAsia="Times New Roman" w:hAnsi="Arial" w:cs="Arial"/>
      <w:bCs/>
      <w:kern w:val="1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F6675D"/>
    <w:rPr>
      <w:rFonts w:ascii="Arial" w:hAnsi="Arial" w:cs="Arial"/>
      <w:bCs/>
      <w:iCs/>
      <w:kern w:val="1"/>
      <w:sz w:val="24"/>
      <w:szCs w:val="24"/>
      <w:lang w:eastAsia="hi-IN" w:bidi="hi-IN"/>
    </w:rPr>
  </w:style>
  <w:style w:type="character" w:customStyle="1" w:styleId="Nagwek6Znak">
    <w:name w:val="Nagłówek 6 Znak"/>
    <w:basedOn w:val="Domylnaczcionkaakapitu"/>
    <w:link w:val="Nagwek6"/>
    <w:uiPriority w:val="9"/>
    <w:rsid w:val="00F6675D"/>
    <w:rPr>
      <w:rFonts w:ascii="Arial" w:eastAsia="Times New Roman" w:hAnsi="Arial" w:cs="Arial"/>
      <w:bCs/>
      <w:kern w:val="1"/>
      <w:sz w:val="24"/>
      <w:szCs w:val="20"/>
      <w:lang w:eastAsia="hi-IN" w:bidi="hi-IN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6675D"/>
    <w:rPr>
      <w:rFonts w:ascii="Calibri" w:eastAsia="Times New Roman" w:hAnsi="Calibri" w:cs="Arial"/>
      <w:kern w:val="1"/>
      <w:sz w:val="24"/>
      <w:szCs w:val="21"/>
      <w:lang w:eastAsia="hi-IN" w:bidi="hi-IN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6675D"/>
    <w:rPr>
      <w:rFonts w:ascii="Calibri" w:eastAsia="Times New Roman" w:hAnsi="Calibri" w:cs="Arial"/>
      <w:i/>
      <w:iCs/>
      <w:kern w:val="1"/>
      <w:sz w:val="24"/>
      <w:szCs w:val="21"/>
      <w:lang w:eastAsia="hi-IN" w:bidi="hi-IN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6675D"/>
    <w:rPr>
      <w:rFonts w:ascii="Calibri Light" w:eastAsia="Times New Roman" w:hAnsi="Calibri Light" w:cs="Arial"/>
      <w:kern w:val="1"/>
      <w:szCs w:val="20"/>
      <w:lang w:eastAsia="hi-IN" w:bidi="hi-IN"/>
    </w:rPr>
  </w:style>
  <w:style w:type="character" w:styleId="Hipercze">
    <w:name w:val="Hyperlink"/>
    <w:basedOn w:val="Domylnaczcionkaakapitu"/>
    <w:uiPriority w:val="99"/>
    <w:unhideWhenUsed/>
    <w:rsid w:val="00F6675D"/>
    <w:rPr>
      <w:color w:val="0000FF"/>
      <w:u w:val="single"/>
    </w:rPr>
  </w:style>
  <w:style w:type="paragraph" w:customStyle="1" w:styleId="Default">
    <w:name w:val="Default"/>
    <w:rsid w:val="00F6675D"/>
    <w:pPr>
      <w:suppressAutoHyphens/>
      <w:autoSpaceDE w:val="0"/>
      <w:spacing w:after="0" w:line="240" w:lineRule="auto"/>
    </w:pPr>
    <w:rPr>
      <w:rFonts w:ascii="Arial" w:eastAsia="Arial" w:hAnsi="Arial" w:cs="Arial"/>
      <w:color w:val="000000"/>
      <w:kern w:val="1"/>
      <w:sz w:val="24"/>
      <w:szCs w:val="24"/>
      <w:lang w:eastAsia="ar-SA"/>
    </w:rPr>
  </w:style>
  <w:style w:type="character" w:customStyle="1" w:styleId="akapitdomyslny">
    <w:name w:val="akapitdomyslny"/>
    <w:rsid w:val="00F6675D"/>
  </w:style>
  <w:style w:type="character" w:customStyle="1" w:styleId="object">
    <w:name w:val="object"/>
    <w:rsid w:val="00F6675D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434BD"/>
    <w:rPr>
      <w:color w:val="808080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61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61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61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61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6139"/>
    <w:rPr>
      <w:b/>
      <w:bCs/>
      <w:sz w:val="20"/>
      <w:szCs w:val="20"/>
    </w:rPr>
  </w:style>
  <w:style w:type="paragraph" w:customStyle="1" w:styleId="Standard">
    <w:name w:val="Standard"/>
    <w:rsid w:val="00840700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agwek2"/>
    <w:link w:val="Nagwek1Znak"/>
    <w:qFormat/>
    <w:rsid w:val="00F6675D"/>
    <w:pPr>
      <w:keepNext/>
      <w:numPr>
        <w:numId w:val="3"/>
      </w:numPr>
      <w:suppressAutoHyphens/>
      <w:spacing w:before="240" w:after="180" w:line="240" w:lineRule="auto"/>
      <w:jc w:val="both"/>
      <w:outlineLvl w:val="0"/>
    </w:pPr>
    <w:rPr>
      <w:rFonts w:ascii="Arial" w:eastAsia="Arial" w:hAnsi="Arial" w:cs="Arial"/>
      <w:b/>
      <w:bCs/>
      <w:color w:val="FF0000"/>
      <w:kern w:val="28"/>
      <w:sz w:val="28"/>
      <w:szCs w:val="28"/>
      <w:lang w:val="x-none" w:eastAsia="ar-SA"/>
    </w:rPr>
  </w:style>
  <w:style w:type="paragraph" w:styleId="Nagwek2">
    <w:name w:val="heading 2"/>
    <w:next w:val="Normalny"/>
    <w:link w:val="Nagwek2Znak"/>
    <w:qFormat/>
    <w:rsid w:val="00F6675D"/>
    <w:pPr>
      <w:keepNext/>
      <w:numPr>
        <w:ilvl w:val="1"/>
        <w:numId w:val="3"/>
      </w:numPr>
      <w:tabs>
        <w:tab w:val="left" w:pos="851"/>
      </w:tabs>
      <w:overflowPunct w:val="0"/>
      <w:autoSpaceDE w:val="0"/>
      <w:spacing w:before="120" w:after="120" w:line="240" w:lineRule="auto"/>
      <w:jc w:val="both"/>
      <w:textAlignment w:val="baseline"/>
      <w:outlineLvl w:val="1"/>
    </w:pPr>
    <w:rPr>
      <w:rFonts w:ascii="Arial" w:eastAsia="Arial Unicode MS" w:hAnsi="Arial" w:cs="Times New Roman"/>
      <w:bCs/>
      <w:color w:val="000000"/>
      <w:kern w:val="28"/>
      <w:sz w:val="24"/>
      <w:szCs w:val="20"/>
      <w:lang w:eastAsia="ar-SA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6675D"/>
    <w:pPr>
      <w:keepNext/>
      <w:keepLines/>
      <w:numPr>
        <w:ilvl w:val="2"/>
        <w:numId w:val="3"/>
      </w:numPr>
      <w:suppressAutoHyphens/>
      <w:spacing w:before="120" w:after="60" w:line="240" w:lineRule="auto"/>
      <w:jc w:val="both"/>
      <w:outlineLvl w:val="2"/>
    </w:pPr>
    <w:rPr>
      <w:rFonts w:ascii="Arial" w:eastAsia="Calibri" w:hAnsi="Arial" w:cs="Arial"/>
      <w:bCs/>
      <w:kern w:val="1"/>
      <w:sz w:val="24"/>
      <w:szCs w:val="24"/>
      <w:lang w:eastAsia="ar-SA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F6675D"/>
    <w:pPr>
      <w:keepNext/>
      <w:keepLines/>
      <w:numPr>
        <w:ilvl w:val="3"/>
        <w:numId w:val="3"/>
      </w:numPr>
      <w:suppressAutoHyphens/>
      <w:spacing w:before="120" w:after="60" w:line="240" w:lineRule="auto"/>
      <w:jc w:val="both"/>
      <w:outlineLvl w:val="3"/>
    </w:pPr>
    <w:rPr>
      <w:rFonts w:ascii="Arial" w:eastAsia="Times New Roman" w:hAnsi="Arial" w:cs="Arial"/>
      <w:bCs/>
      <w:kern w:val="1"/>
      <w:sz w:val="24"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F6675D"/>
    <w:pPr>
      <w:keepNext/>
      <w:numPr>
        <w:ilvl w:val="4"/>
        <w:numId w:val="3"/>
      </w:numPr>
      <w:tabs>
        <w:tab w:val="left" w:pos="1843"/>
      </w:tabs>
      <w:suppressAutoHyphens/>
      <w:spacing w:before="120" w:after="60" w:line="240" w:lineRule="auto"/>
      <w:jc w:val="both"/>
      <w:outlineLvl w:val="4"/>
    </w:pPr>
    <w:rPr>
      <w:rFonts w:ascii="Arial" w:hAnsi="Arial" w:cs="Arial"/>
      <w:bCs/>
      <w:iCs/>
      <w:kern w:val="1"/>
      <w:sz w:val="24"/>
      <w:szCs w:val="24"/>
      <w:lang w:eastAsia="hi-IN" w:bidi="hi-IN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F6675D"/>
    <w:pPr>
      <w:keepNext/>
      <w:keepLines/>
      <w:numPr>
        <w:ilvl w:val="5"/>
        <w:numId w:val="3"/>
      </w:numPr>
      <w:suppressAutoHyphens/>
      <w:spacing w:before="240" w:after="60" w:line="240" w:lineRule="auto"/>
      <w:jc w:val="both"/>
      <w:outlineLvl w:val="5"/>
    </w:pPr>
    <w:rPr>
      <w:rFonts w:ascii="Arial" w:eastAsia="Times New Roman" w:hAnsi="Arial" w:cs="Arial"/>
      <w:bCs/>
      <w:kern w:val="1"/>
      <w:sz w:val="24"/>
      <w:szCs w:val="20"/>
      <w:lang w:eastAsia="hi-IN" w:bidi="hi-IN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6675D"/>
    <w:pPr>
      <w:keepNext/>
      <w:keepLines/>
      <w:numPr>
        <w:ilvl w:val="6"/>
        <w:numId w:val="3"/>
      </w:numPr>
      <w:suppressAutoHyphens/>
      <w:spacing w:before="240" w:after="60" w:line="240" w:lineRule="auto"/>
      <w:jc w:val="both"/>
      <w:outlineLvl w:val="6"/>
    </w:pPr>
    <w:rPr>
      <w:rFonts w:ascii="Calibri" w:eastAsia="Times New Roman" w:hAnsi="Calibri" w:cs="Arial"/>
      <w:kern w:val="1"/>
      <w:sz w:val="24"/>
      <w:szCs w:val="21"/>
      <w:lang w:eastAsia="hi-IN" w:bidi="hi-IN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6675D"/>
    <w:pPr>
      <w:keepNext/>
      <w:keepLines/>
      <w:numPr>
        <w:ilvl w:val="7"/>
        <w:numId w:val="3"/>
      </w:numPr>
      <w:suppressAutoHyphens/>
      <w:spacing w:before="240" w:after="60" w:line="240" w:lineRule="auto"/>
      <w:jc w:val="both"/>
      <w:outlineLvl w:val="7"/>
    </w:pPr>
    <w:rPr>
      <w:rFonts w:ascii="Calibri" w:eastAsia="Times New Roman" w:hAnsi="Calibri" w:cs="Arial"/>
      <w:i/>
      <w:iCs/>
      <w:kern w:val="1"/>
      <w:sz w:val="24"/>
      <w:szCs w:val="21"/>
      <w:lang w:eastAsia="hi-IN" w:bidi="hi-IN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6675D"/>
    <w:pPr>
      <w:keepNext/>
      <w:keepLines/>
      <w:numPr>
        <w:ilvl w:val="8"/>
        <w:numId w:val="3"/>
      </w:numPr>
      <w:suppressAutoHyphens/>
      <w:spacing w:before="240" w:after="60" w:line="240" w:lineRule="auto"/>
      <w:jc w:val="both"/>
      <w:outlineLvl w:val="8"/>
    </w:pPr>
    <w:rPr>
      <w:rFonts w:ascii="Calibri Light" w:eastAsia="Times New Roman" w:hAnsi="Calibri Light" w:cs="Arial"/>
      <w:kern w:val="1"/>
      <w:szCs w:val="20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5F81"/>
  </w:style>
  <w:style w:type="paragraph" w:styleId="Stopka">
    <w:name w:val="footer"/>
    <w:basedOn w:val="Normalny"/>
    <w:link w:val="Stopka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5F81"/>
  </w:style>
  <w:style w:type="paragraph" w:styleId="Tekstdymka">
    <w:name w:val="Balloon Text"/>
    <w:basedOn w:val="Normalny"/>
    <w:link w:val="TekstdymkaZnak"/>
    <w:uiPriority w:val="99"/>
    <w:semiHidden/>
    <w:unhideWhenUsed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F81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F6675D"/>
    <w:rPr>
      <w:rFonts w:ascii="Arial" w:eastAsia="Arial" w:hAnsi="Arial" w:cs="Arial"/>
      <w:b/>
      <w:bCs/>
      <w:color w:val="FF0000"/>
      <w:kern w:val="28"/>
      <w:sz w:val="28"/>
      <w:szCs w:val="28"/>
      <w:lang w:val="x-none" w:eastAsia="ar-SA"/>
    </w:rPr>
  </w:style>
  <w:style w:type="character" w:customStyle="1" w:styleId="Nagwek2Znak">
    <w:name w:val="Nagłówek 2 Znak"/>
    <w:basedOn w:val="Domylnaczcionkaakapitu"/>
    <w:link w:val="Nagwek2"/>
    <w:rsid w:val="00F6675D"/>
    <w:rPr>
      <w:rFonts w:ascii="Arial" w:eastAsia="Arial Unicode MS" w:hAnsi="Arial" w:cs="Times New Roman"/>
      <w:bCs/>
      <w:color w:val="000000"/>
      <w:kern w:val="28"/>
      <w:sz w:val="24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rsid w:val="00F6675D"/>
    <w:rPr>
      <w:rFonts w:ascii="Arial" w:eastAsia="Calibri" w:hAnsi="Arial" w:cs="Arial"/>
      <w:bCs/>
      <w:kern w:val="1"/>
      <w:sz w:val="24"/>
      <w:szCs w:val="24"/>
      <w:lang w:eastAsia="ar-SA"/>
    </w:rPr>
  </w:style>
  <w:style w:type="character" w:customStyle="1" w:styleId="Nagwek4Znak">
    <w:name w:val="Nagłówek 4 Znak"/>
    <w:basedOn w:val="Domylnaczcionkaakapitu"/>
    <w:link w:val="Nagwek4"/>
    <w:uiPriority w:val="9"/>
    <w:rsid w:val="00F6675D"/>
    <w:rPr>
      <w:rFonts w:ascii="Arial" w:eastAsia="Times New Roman" w:hAnsi="Arial" w:cs="Arial"/>
      <w:bCs/>
      <w:kern w:val="1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F6675D"/>
    <w:rPr>
      <w:rFonts w:ascii="Arial" w:hAnsi="Arial" w:cs="Arial"/>
      <w:bCs/>
      <w:iCs/>
      <w:kern w:val="1"/>
      <w:sz w:val="24"/>
      <w:szCs w:val="24"/>
      <w:lang w:eastAsia="hi-IN" w:bidi="hi-IN"/>
    </w:rPr>
  </w:style>
  <w:style w:type="character" w:customStyle="1" w:styleId="Nagwek6Znak">
    <w:name w:val="Nagłówek 6 Znak"/>
    <w:basedOn w:val="Domylnaczcionkaakapitu"/>
    <w:link w:val="Nagwek6"/>
    <w:uiPriority w:val="9"/>
    <w:rsid w:val="00F6675D"/>
    <w:rPr>
      <w:rFonts w:ascii="Arial" w:eastAsia="Times New Roman" w:hAnsi="Arial" w:cs="Arial"/>
      <w:bCs/>
      <w:kern w:val="1"/>
      <w:sz w:val="24"/>
      <w:szCs w:val="20"/>
      <w:lang w:eastAsia="hi-IN" w:bidi="hi-IN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6675D"/>
    <w:rPr>
      <w:rFonts w:ascii="Calibri" w:eastAsia="Times New Roman" w:hAnsi="Calibri" w:cs="Arial"/>
      <w:kern w:val="1"/>
      <w:sz w:val="24"/>
      <w:szCs w:val="21"/>
      <w:lang w:eastAsia="hi-IN" w:bidi="hi-IN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6675D"/>
    <w:rPr>
      <w:rFonts w:ascii="Calibri" w:eastAsia="Times New Roman" w:hAnsi="Calibri" w:cs="Arial"/>
      <w:i/>
      <w:iCs/>
      <w:kern w:val="1"/>
      <w:sz w:val="24"/>
      <w:szCs w:val="21"/>
      <w:lang w:eastAsia="hi-IN" w:bidi="hi-IN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6675D"/>
    <w:rPr>
      <w:rFonts w:ascii="Calibri Light" w:eastAsia="Times New Roman" w:hAnsi="Calibri Light" w:cs="Arial"/>
      <w:kern w:val="1"/>
      <w:szCs w:val="20"/>
      <w:lang w:eastAsia="hi-IN" w:bidi="hi-IN"/>
    </w:rPr>
  </w:style>
  <w:style w:type="character" w:styleId="Hipercze">
    <w:name w:val="Hyperlink"/>
    <w:basedOn w:val="Domylnaczcionkaakapitu"/>
    <w:uiPriority w:val="99"/>
    <w:unhideWhenUsed/>
    <w:rsid w:val="00F6675D"/>
    <w:rPr>
      <w:color w:val="0000FF"/>
      <w:u w:val="single"/>
    </w:rPr>
  </w:style>
  <w:style w:type="paragraph" w:customStyle="1" w:styleId="Default">
    <w:name w:val="Default"/>
    <w:rsid w:val="00F6675D"/>
    <w:pPr>
      <w:suppressAutoHyphens/>
      <w:autoSpaceDE w:val="0"/>
      <w:spacing w:after="0" w:line="240" w:lineRule="auto"/>
    </w:pPr>
    <w:rPr>
      <w:rFonts w:ascii="Arial" w:eastAsia="Arial" w:hAnsi="Arial" w:cs="Arial"/>
      <w:color w:val="000000"/>
      <w:kern w:val="1"/>
      <w:sz w:val="24"/>
      <w:szCs w:val="24"/>
      <w:lang w:eastAsia="ar-SA"/>
    </w:rPr>
  </w:style>
  <w:style w:type="character" w:customStyle="1" w:styleId="akapitdomyslny">
    <w:name w:val="akapitdomyslny"/>
    <w:rsid w:val="00F6675D"/>
  </w:style>
  <w:style w:type="character" w:customStyle="1" w:styleId="object">
    <w:name w:val="object"/>
    <w:rsid w:val="00F6675D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434BD"/>
    <w:rPr>
      <w:color w:val="808080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61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61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61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61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6139"/>
    <w:rPr>
      <w:b/>
      <w:bCs/>
      <w:sz w:val="20"/>
      <w:szCs w:val="20"/>
    </w:rPr>
  </w:style>
  <w:style w:type="paragraph" w:customStyle="1" w:styleId="Standard">
    <w:name w:val="Standard"/>
    <w:rsid w:val="00840700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32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4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3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2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8F8B2-ED82-477D-9FA6-65399488B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915</Words>
  <Characters>5496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Kasia</cp:lastModifiedBy>
  <cp:revision>2</cp:revision>
  <dcterms:created xsi:type="dcterms:W3CDTF">2017-09-28T11:24:00Z</dcterms:created>
  <dcterms:modified xsi:type="dcterms:W3CDTF">2017-09-28T11:24:00Z</dcterms:modified>
</cp:coreProperties>
</file>