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12.01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3E0000">
        <w:rPr>
          <w:rFonts w:ascii="Arial" w:hAnsi="Arial" w:cs="Arial"/>
          <w:sz w:val="24"/>
          <w:szCs w:val="24"/>
        </w:rPr>
        <w:t>3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E0000" w:rsidRDefault="003E0000" w:rsidP="003E0000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5F1B9B" w:rsidRDefault="00236D43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EB2C32">
        <w:rPr>
          <w:rFonts w:ascii="Arial" w:hAnsi="Arial" w:cs="Arial"/>
          <w:b/>
          <w:sz w:val="24"/>
          <w:szCs w:val="24"/>
        </w:rPr>
        <w:t>produktów garmażeryjnych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5F1B9B">
        <w:rPr>
          <w:rFonts w:ascii="Arial" w:hAnsi="Arial" w:cs="Arial"/>
          <w:b/>
          <w:sz w:val="24"/>
          <w:szCs w:val="24"/>
        </w:rPr>
        <w:t>nr 128</w:t>
      </w:r>
      <w:r w:rsidR="00471DC8" w:rsidRPr="005F1B9B">
        <w:rPr>
          <w:rFonts w:ascii="Arial" w:hAnsi="Arial" w:cs="Arial"/>
          <w:b/>
          <w:sz w:val="24"/>
          <w:szCs w:val="24"/>
        </w:rPr>
        <w:t xml:space="preserve"> </w:t>
      </w:r>
      <w:r w:rsidR="00060FC4" w:rsidRPr="005F1B9B">
        <w:rPr>
          <w:rFonts w:ascii="Arial" w:hAnsi="Arial" w:cs="Arial"/>
          <w:b/>
          <w:sz w:val="24"/>
          <w:szCs w:val="24"/>
        </w:rPr>
        <w:t>w Łodzi</w:t>
      </w:r>
      <w:r w:rsidRPr="005F1B9B">
        <w:rPr>
          <w:rFonts w:ascii="Arial" w:hAnsi="Arial" w:cs="Arial"/>
          <w:b/>
          <w:sz w:val="24"/>
          <w:szCs w:val="24"/>
        </w:rPr>
        <w:t>,</w:t>
      </w:r>
      <w:r w:rsidR="00BE7181"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C356E1" w:rsidRPr="005F1B9B" w:rsidRDefault="00C356E1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236D43" w:rsidRPr="005F1B9B" w:rsidRDefault="00236D43" w:rsidP="005F1B9B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C356E1"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>29.240,00</w:t>
      </w:r>
      <w:r w:rsidR="00D0213E"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772808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376243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376243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376243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376243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236D43" w:rsidRPr="00C434C1" w:rsidRDefault="00236D43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434C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5F1B9B" w:rsidRPr="005F1B9B" w:rsidRDefault="005F1B9B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A05F96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62" w:rsidRDefault="00332762" w:rsidP="00127E00">
      <w:pPr>
        <w:spacing w:after="0" w:line="240" w:lineRule="auto"/>
      </w:pPr>
      <w:r>
        <w:separator/>
      </w:r>
    </w:p>
  </w:endnote>
  <w:end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62" w:rsidRDefault="00332762" w:rsidP="00127E00">
      <w:pPr>
        <w:spacing w:after="0" w:line="240" w:lineRule="auto"/>
      </w:pPr>
      <w:r>
        <w:separator/>
      </w:r>
    </w:p>
  </w:footnote>
  <w:foot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B402A"/>
    <w:rsid w:val="001E62B0"/>
    <w:rsid w:val="00214394"/>
    <w:rsid w:val="002247CA"/>
    <w:rsid w:val="00236D43"/>
    <w:rsid w:val="00260429"/>
    <w:rsid w:val="002657F4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2808"/>
    <w:rsid w:val="007B253A"/>
    <w:rsid w:val="007C5203"/>
    <w:rsid w:val="0083351F"/>
    <w:rsid w:val="008338CE"/>
    <w:rsid w:val="00860FB6"/>
    <w:rsid w:val="0086462C"/>
    <w:rsid w:val="0088662C"/>
    <w:rsid w:val="00906CE4"/>
    <w:rsid w:val="00953957"/>
    <w:rsid w:val="009E513E"/>
    <w:rsid w:val="00A03227"/>
    <w:rsid w:val="00A05F96"/>
    <w:rsid w:val="00B45F2E"/>
    <w:rsid w:val="00B46686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452F-D9E3-4930-ACF7-4AAEA8A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13</cp:revision>
  <cp:lastPrinted>2022-02-21T10:50:00Z</cp:lastPrinted>
  <dcterms:created xsi:type="dcterms:W3CDTF">2022-09-22T05:16:00Z</dcterms:created>
  <dcterms:modified xsi:type="dcterms:W3CDTF">2023-01-12T06:32:00Z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